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CA" w14:textId="56FC398D" w:rsidR="00F55A38" w:rsidRPr="000B0E5E" w:rsidRDefault="00F55A38" w:rsidP="00F55A38">
      <w:pPr>
        <w:spacing w:after="120" w:line="360" w:lineRule="auto"/>
        <w:jc w:val="both"/>
        <w:rPr>
          <w:rFonts w:asciiTheme="majorBidi" w:hAnsiTheme="majorBidi" w:cstheme="majorBidi"/>
        </w:rPr>
      </w:pPr>
      <w:r w:rsidRPr="000B0E5E">
        <w:rPr>
          <w:rFonts w:asciiTheme="majorBidi" w:hAnsiTheme="majorBidi" w:cstheme="majorBidi"/>
          <w:b/>
          <w:bCs/>
        </w:rPr>
        <w:t>TITLE:</w:t>
      </w:r>
      <w:r w:rsidRPr="000B0E5E">
        <w:rPr>
          <w:rFonts w:asciiTheme="majorBidi" w:hAnsiTheme="majorBidi" w:cstheme="majorBidi"/>
        </w:rPr>
        <w:t xml:space="preserve"> Reducing sitting time in type 1 diabetes: considerations and implications </w:t>
      </w:r>
    </w:p>
    <w:p w14:paraId="5130FF75" w14:textId="77777777" w:rsidR="00F55A38" w:rsidRPr="000B0E5E" w:rsidRDefault="00F55A38">
      <w:pPr>
        <w:rPr>
          <w:rFonts w:asciiTheme="majorBidi" w:hAnsiTheme="majorBidi" w:cstheme="majorBidi"/>
          <w:b/>
          <w:bCs/>
        </w:rPr>
      </w:pPr>
    </w:p>
    <w:p w14:paraId="521FD3BA" w14:textId="308CC8C0" w:rsidR="00F55A38" w:rsidRPr="000B0E5E" w:rsidRDefault="00F55A38" w:rsidP="00A02FFB">
      <w:pPr>
        <w:spacing w:after="120" w:line="360" w:lineRule="auto"/>
        <w:jc w:val="both"/>
        <w:rPr>
          <w:rFonts w:asciiTheme="majorBidi" w:hAnsiTheme="majorBidi" w:cstheme="majorBidi"/>
          <w:lang w:val="en-US"/>
        </w:rPr>
      </w:pPr>
      <w:r w:rsidRPr="000B0E5E">
        <w:rPr>
          <w:rFonts w:asciiTheme="majorBidi" w:hAnsiTheme="majorBidi" w:cstheme="majorBidi"/>
          <w:b/>
          <w:bCs/>
        </w:rPr>
        <w:t>AUTHORS:</w:t>
      </w:r>
      <w:r w:rsidRPr="000B0E5E">
        <w:rPr>
          <w:rFonts w:asciiTheme="majorBidi" w:hAnsiTheme="majorBidi" w:cstheme="majorBidi"/>
        </w:rPr>
        <w:t xml:space="preserve"> Anwar M. Alobaid</w:t>
      </w:r>
      <w:r w:rsidRPr="000B0E5E">
        <w:rPr>
          <w:rFonts w:asciiTheme="majorBidi" w:hAnsiTheme="majorBidi" w:cstheme="majorBidi"/>
          <w:vertAlign w:val="superscript"/>
        </w:rPr>
        <w:t>1</w:t>
      </w:r>
      <w:r w:rsidR="00D1424B">
        <w:rPr>
          <w:rFonts w:asciiTheme="majorBidi" w:hAnsiTheme="majorBidi" w:cstheme="majorBidi"/>
          <w:vertAlign w:val="superscript"/>
        </w:rPr>
        <w:t>,2</w:t>
      </w:r>
      <w:r w:rsidRPr="000B0E5E">
        <w:rPr>
          <w:rFonts w:asciiTheme="majorBidi" w:hAnsiTheme="majorBidi" w:cstheme="majorBidi"/>
        </w:rPr>
        <w:t>, Paddy C. Dempsey</w:t>
      </w:r>
      <w:r w:rsidR="0087036A">
        <w:rPr>
          <w:rFonts w:asciiTheme="majorBidi" w:hAnsiTheme="majorBidi" w:cstheme="majorBidi"/>
          <w:vertAlign w:val="superscript"/>
        </w:rPr>
        <w:t>3,4,5</w:t>
      </w:r>
      <w:r w:rsidRPr="000B0E5E">
        <w:rPr>
          <w:rFonts w:asciiTheme="majorBidi" w:hAnsiTheme="majorBidi" w:cstheme="majorBidi"/>
        </w:rPr>
        <w:t>, Monique Francois</w:t>
      </w:r>
      <w:r w:rsidR="0087036A">
        <w:rPr>
          <w:rFonts w:asciiTheme="majorBidi" w:hAnsiTheme="majorBidi" w:cstheme="majorBidi"/>
          <w:vertAlign w:val="superscript"/>
        </w:rPr>
        <w:t>6</w:t>
      </w:r>
      <w:r w:rsidRPr="000B0E5E">
        <w:rPr>
          <w:rFonts w:asciiTheme="majorBidi" w:hAnsiTheme="majorBidi" w:cstheme="majorBidi"/>
        </w:rPr>
        <w:t xml:space="preserve">, </w:t>
      </w:r>
      <w:r w:rsidRPr="000B0E5E">
        <w:rPr>
          <w:rFonts w:asciiTheme="majorBidi" w:hAnsiTheme="majorBidi" w:cstheme="majorBidi"/>
          <w:color w:val="000000" w:themeColor="text1"/>
          <w:shd w:val="clear" w:color="auto" w:fill="FFFFFF"/>
        </w:rPr>
        <w:t xml:space="preserve">Michael </w:t>
      </w:r>
      <w:r w:rsidRPr="000B0E5E">
        <w:rPr>
          <w:rFonts w:asciiTheme="majorBidi" w:hAnsiTheme="majorBidi" w:cstheme="majorBidi"/>
          <w:color w:val="000000" w:themeColor="text1"/>
          <w:shd w:val="clear" w:color="auto" w:fill="FFFFFF"/>
          <w:lang w:val="en-US"/>
        </w:rPr>
        <w:t xml:space="preserve">A. </w:t>
      </w:r>
      <w:proofErr w:type="spellStart"/>
      <w:r w:rsidRPr="000B0E5E">
        <w:rPr>
          <w:rFonts w:asciiTheme="majorBidi" w:hAnsiTheme="majorBidi" w:cstheme="majorBidi"/>
          <w:color w:val="000000" w:themeColor="text1"/>
          <w:shd w:val="clear" w:color="auto" w:fill="FFFFFF"/>
        </w:rPr>
        <w:t>Zulyniak</w:t>
      </w:r>
      <w:proofErr w:type="spellEnd"/>
      <w:r w:rsidRPr="000B0E5E">
        <w:rPr>
          <w:rFonts w:asciiTheme="majorBidi" w:hAnsiTheme="majorBidi" w:cstheme="majorBidi"/>
          <w:color w:val="000000" w:themeColor="text1"/>
          <w:shd w:val="clear" w:color="auto" w:fill="FFFFFF"/>
          <w:vertAlign w:val="superscript"/>
          <w:lang w:val="en-US"/>
        </w:rPr>
        <w:t>1</w:t>
      </w:r>
      <w:r w:rsidRPr="000B0E5E">
        <w:rPr>
          <w:rFonts w:asciiTheme="majorBidi" w:hAnsiTheme="majorBidi" w:cstheme="majorBidi"/>
        </w:rPr>
        <w:t>, Mark Hopkins</w:t>
      </w:r>
      <w:r w:rsidRPr="000B0E5E">
        <w:rPr>
          <w:rFonts w:asciiTheme="majorBidi" w:hAnsiTheme="majorBidi" w:cstheme="majorBidi"/>
          <w:vertAlign w:val="superscript"/>
        </w:rPr>
        <w:t>1</w:t>
      </w:r>
      <w:r w:rsidRPr="000B0E5E">
        <w:rPr>
          <w:rFonts w:asciiTheme="majorBidi" w:hAnsiTheme="majorBidi" w:cstheme="majorBidi"/>
        </w:rPr>
        <w:t>; Matthew D. Campbell</w:t>
      </w:r>
      <w:r w:rsidR="00A02FFB">
        <w:rPr>
          <w:rFonts w:asciiTheme="majorBidi" w:hAnsiTheme="majorBidi" w:cstheme="majorBidi"/>
          <w:vertAlign w:val="superscript"/>
        </w:rPr>
        <w:t>7,8,9</w:t>
      </w:r>
    </w:p>
    <w:p w14:paraId="2A0A54DF" w14:textId="77777777" w:rsidR="00F55A38" w:rsidRPr="000B0E5E" w:rsidRDefault="00F55A38" w:rsidP="00F55A38">
      <w:pPr>
        <w:spacing w:line="360" w:lineRule="auto"/>
        <w:rPr>
          <w:rFonts w:asciiTheme="majorBidi" w:hAnsiTheme="majorBidi" w:cstheme="majorBidi"/>
          <w:vertAlign w:val="superscript"/>
        </w:rPr>
      </w:pPr>
    </w:p>
    <w:p w14:paraId="6966C1BB" w14:textId="60710437" w:rsidR="00F55A38" w:rsidRDefault="00F55A38" w:rsidP="00A02FFB">
      <w:pPr>
        <w:spacing w:line="360" w:lineRule="auto"/>
        <w:jc w:val="both"/>
        <w:rPr>
          <w:rFonts w:asciiTheme="majorBidi" w:hAnsiTheme="majorBidi" w:cstheme="majorBidi"/>
        </w:rPr>
      </w:pPr>
      <w:r w:rsidRPr="000B0E5E">
        <w:rPr>
          <w:rFonts w:asciiTheme="majorBidi" w:hAnsiTheme="majorBidi" w:cstheme="majorBidi"/>
          <w:b/>
          <w:bCs/>
        </w:rPr>
        <w:t>AFFILIATIONS:</w:t>
      </w:r>
      <w:r w:rsidRPr="000B0E5E">
        <w:rPr>
          <w:rFonts w:asciiTheme="majorBidi" w:hAnsiTheme="majorBidi" w:cstheme="majorBidi"/>
          <w:vertAlign w:val="superscript"/>
        </w:rPr>
        <w:t xml:space="preserve"> 1</w:t>
      </w:r>
      <w:r w:rsidR="002C4964">
        <w:rPr>
          <w:rFonts w:asciiTheme="majorBidi" w:hAnsiTheme="majorBidi" w:cstheme="majorBidi"/>
        </w:rPr>
        <w:t>S</w:t>
      </w:r>
      <w:r w:rsidRPr="000B0E5E">
        <w:rPr>
          <w:rFonts w:asciiTheme="majorBidi" w:hAnsiTheme="majorBidi" w:cstheme="majorBidi"/>
        </w:rPr>
        <w:t>chool of Food Science and Nutrition, University of Leeds, Leeds, UK;</w:t>
      </w:r>
      <w:r w:rsidR="00517F26">
        <w:rPr>
          <w:rFonts w:asciiTheme="majorBidi" w:hAnsiTheme="majorBidi" w:cstheme="majorBidi"/>
        </w:rPr>
        <w:t xml:space="preserve"> </w:t>
      </w:r>
      <w:r w:rsidR="00CC348B">
        <w:rPr>
          <w:rFonts w:asciiTheme="majorBidi" w:hAnsiTheme="majorBidi" w:cstheme="majorBidi"/>
        </w:rPr>
        <w:t xml:space="preserve"> </w:t>
      </w:r>
      <w:r w:rsidR="00517F26" w:rsidRPr="6ADB5861">
        <w:rPr>
          <w:rFonts w:asciiTheme="majorBidi" w:hAnsiTheme="majorBidi" w:cstheme="majorBidi"/>
          <w:color w:val="000000" w:themeColor="text1"/>
          <w:vertAlign w:val="superscript"/>
        </w:rPr>
        <w:t>2</w:t>
      </w:r>
      <w:r w:rsidR="00D04929" w:rsidRPr="6ADB5861">
        <w:rPr>
          <w:rFonts w:asciiTheme="majorBidi" w:hAnsiTheme="majorBidi" w:cstheme="majorBidi"/>
          <w:color w:val="000000" w:themeColor="text1"/>
        </w:rPr>
        <w:t>Ministry of</w:t>
      </w:r>
      <w:r w:rsidR="003D0722" w:rsidRPr="6ADB5861">
        <w:rPr>
          <w:rFonts w:asciiTheme="majorBidi" w:hAnsiTheme="majorBidi" w:cstheme="majorBidi"/>
          <w:color w:val="000000" w:themeColor="text1"/>
        </w:rPr>
        <w:t xml:space="preserve"> </w:t>
      </w:r>
      <w:r w:rsidR="00D04929" w:rsidRPr="6ADB5861">
        <w:rPr>
          <w:rFonts w:asciiTheme="majorBidi" w:hAnsiTheme="majorBidi" w:cstheme="majorBidi"/>
          <w:color w:val="000000" w:themeColor="text1"/>
        </w:rPr>
        <w:t xml:space="preserve"> Health, </w:t>
      </w:r>
      <w:proofErr w:type="spellStart"/>
      <w:r w:rsidR="00D04929" w:rsidRPr="6ADB5861">
        <w:rPr>
          <w:rFonts w:asciiTheme="majorBidi" w:hAnsiTheme="majorBidi" w:cstheme="majorBidi"/>
          <w:color w:val="000000" w:themeColor="text1"/>
        </w:rPr>
        <w:t>Farwaniya</w:t>
      </w:r>
      <w:proofErr w:type="spellEnd"/>
      <w:r w:rsidR="00D04929" w:rsidRPr="6ADB5861">
        <w:rPr>
          <w:rFonts w:asciiTheme="majorBidi" w:hAnsiTheme="majorBidi" w:cstheme="majorBidi"/>
          <w:color w:val="000000" w:themeColor="text1"/>
        </w:rPr>
        <w:t xml:space="preserve"> Hospital, Kuwait </w:t>
      </w:r>
      <w:r w:rsidR="004C4F8F" w:rsidRPr="6ADB5861">
        <w:rPr>
          <w:rFonts w:asciiTheme="majorBidi" w:hAnsiTheme="majorBidi" w:cstheme="majorBidi"/>
          <w:color w:val="000000" w:themeColor="text1"/>
        </w:rPr>
        <w:t>city, Kuwait</w:t>
      </w:r>
      <w:r w:rsidR="00334096" w:rsidRPr="6ADB5861">
        <w:rPr>
          <w:rFonts w:asciiTheme="majorBidi" w:hAnsiTheme="majorBidi" w:cstheme="majorBidi"/>
          <w:color w:val="000000" w:themeColor="text1"/>
        </w:rPr>
        <w:t>;</w:t>
      </w:r>
      <w:r w:rsidR="00847A6B">
        <w:rPr>
          <w:rFonts w:asciiTheme="majorBidi" w:hAnsiTheme="majorBidi" w:cstheme="majorBidi"/>
        </w:rPr>
        <w:t xml:space="preserve"> </w:t>
      </w:r>
      <w:r w:rsidR="00D1424B">
        <w:rPr>
          <w:rFonts w:asciiTheme="majorBidi" w:hAnsiTheme="majorBidi" w:cstheme="majorBidi"/>
          <w:vertAlign w:val="superscript"/>
        </w:rPr>
        <w:t>3</w:t>
      </w:r>
      <w:r w:rsidRPr="000B0E5E">
        <w:rPr>
          <w:rFonts w:asciiTheme="majorBidi" w:hAnsiTheme="majorBidi" w:cstheme="majorBidi"/>
        </w:rPr>
        <w:t xml:space="preserve">Diabetes Research Centre, </w:t>
      </w:r>
      <w:r w:rsidR="00576705">
        <w:rPr>
          <w:rFonts w:asciiTheme="majorBidi" w:hAnsiTheme="majorBidi" w:cstheme="majorBidi"/>
        </w:rPr>
        <w:t>Colle</w:t>
      </w:r>
      <w:r w:rsidR="0099500D">
        <w:rPr>
          <w:rFonts w:asciiTheme="majorBidi" w:hAnsiTheme="majorBidi" w:cstheme="majorBidi"/>
        </w:rPr>
        <w:t>ge of L</w:t>
      </w:r>
      <w:r w:rsidR="00576705">
        <w:rPr>
          <w:rFonts w:asciiTheme="majorBidi" w:hAnsiTheme="majorBidi" w:cstheme="majorBidi"/>
        </w:rPr>
        <w:t>ife Science</w:t>
      </w:r>
      <w:r w:rsidR="0099500D">
        <w:rPr>
          <w:rFonts w:asciiTheme="majorBidi" w:hAnsiTheme="majorBidi" w:cstheme="majorBidi"/>
        </w:rPr>
        <w:t>s</w:t>
      </w:r>
      <w:r w:rsidR="00576705">
        <w:rPr>
          <w:rFonts w:asciiTheme="majorBidi" w:hAnsiTheme="majorBidi" w:cstheme="majorBidi"/>
        </w:rPr>
        <w:t xml:space="preserve">, </w:t>
      </w:r>
      <w:r w:rsidRPr="000B0E5E">
        <w:rPr>
          <w:rFonts w:asciiTheme="majorBidi" w:hAnsiTheme="majorBidi" w:cstheme="majorBidi"/>
        </w:rPr>
        <w:t>University of Leicester,</w:t>
      </w:r>
      <w:r w:rsidR="002C2BB1">
        <w:rPr>
          <w:rFonts w:asciiTheme="majorBidi" w:hAnsiTheme="majorBidi" w:cstheme="majorBidi"/>
        </w:rPr>
        <w:t xml:space="preserve"> </w:t>
      </w:r>
      <w:r w:rsidRPr="000B0E5E">
        <w:rPr>
          <w:rFonts w:asciiTheme="majorBidi" w:hAnsiTheme="majorBidi" w:cstheme="majorBidi"/>
        </w:rPr>
        <w:t>Le</w:t>
      </w:r>
      <w:r w:rsidR="0099500D">
        <w:rPr>
          <w:rFonts w:asciiTheme="majorBidi" w:hAnsiTheme="majorBidi" w:cstheme="majorBidi"/>
        </w:rPr>
        <w:t xml:space="preserve">icester, UK; </w:t>
      </w:r>
      <w:r w:rsidR="00D1424B">
        <w:rPr>
          <w:rFonts w:asciiTheme="majorBidi" w:hAnsiTheme="majorBidi" w:cstheme="majorBidi"/>
          <w:vertAlign w:val="superscript"/>
        </w:rPr>
        <w:t>4</w:t>
      </w:r>
      <w:r w:rsidR="0099500D">
        <w:rPr>
          <w:rFonts w:asciiTheme="majorBidi" w:hAnsiTheme="majorBidi" w:cstheme="majorBidi"/>
        </w:rPr>
        <w:t xml:space="preserve">MRC Epidemiology </w:t>
      </w:r>
      <w:r w:rsidR="00533A63">
        <w:rPr>
          <w:rFonts w:asciiTheme="majorBidi" w:hAnsiTheme="majorBidi" w:cstheme="majorBidi"/>
        </w:rPr>
        <w:t xml:space="preserve">Unit, </w:t>
      </w:r>
      <w:r w:rsidR="00533A63" w:rsidRPr="00533A63">
        <w:rPr>
          <w:rFonts w:asciiTheme="majorBidi" w:hAnsiTheme="majorBidi" w:cstheme="majorBidi"/>
        </w:rPr>
        <w:t>Institute of Metabolic Science, University of Cambridge, Cambridge</w:t>
      </w:r>
      <w:r w:rsidR="00CC348B">
        <w:rPr>
          <w:rFonts w:asciiTheme="majorBidi" w:hAnsiTheme="majorBidi" w:cstheme="majorBidi"/>
        </w:rPr>
        <w:t xml:space="preserve"> </w:t>
      </w:r>
      <w:r w:rsidR="00533A63" w:rsidRPr="00533A63">
        <w:rPr>
          <w:rFonts w:asciiTheme="majorBidi" w:hAnsiTheme="majorBidi" w:cstheme="majorBidi"/>
        </w:rPr>
        <w:t>Biomedical Campus, Camb</w:t>
      </w:r>
      <w:r w:rsidR="00CF2DF8">
        <w:rPr>
          <w:rFonts w:asciiTheme="majorBidi" w:hAnsiTheme="majorBidi" w:cstheme="majorBidi"/>
        </w:rPr>
        <w:t xml:space="preserve">ridge, UK; </w:t>
      </w:r>
      <w:r w:rsidR="00D1424B">
        <w:rPr>
          <w:rFonts w:asciiTheme="majorBidi" w:hAnsiTheme="majorBidi" w:cstheme="majorBidi"/>
          <w:vertAlign w:val="superscript"/>
        </w:rPr>
        <w:t>5</w:t>
      </w:r>
      <w:r w:rsidR="00BF6CE1" w:rsidRPr="00BF6CE1">
        <w:rPr>
          <w:rFonts w:asciiTheme="majorBidi" w:hAnsiTheme="majorBidi" w:cstheme="majorBidi"/>
        </w:rPr>
        <w:t>Baker Heart and Diabetes Institute, Melbourne, Australia</w:t>
      </w:r>
      <w:r w:rsidR="0047515B">
        <w:rPr>
          <w:rFonts w:asciiTheme="majorBidi" w:hAnsiTheme="majorBidi" w:cstheme="majorBidi"/>
        </w:rPr>
        <w:t xml:space="preserve">; </w:t>
      </w:r>
      <w:r w:rsidR="00D1424B">
        <w:rPr>
          <w:rFonts w:asciiTheme="majorBidi" w:hAnsiTheme="majorBidi" w:cstheme="majorBidi"/>
          <w:vertAlign w:val="superscript"/>
        </w:rPr>
        <w:t>6</w:t>
      </w:r>
      <w:r w:rsidRPr="000B0E5E">
        <w:rPr>
          <w:rFonts w:asciiTheme="majorBidi" w:hAnsiTheme="majorBidi" w:cstheme="majorBidi"/>
        </w:rPr>
        <w:t>School of Medicine, University of Wol</w:t>
      </w:r>
      <w:r w:rsidR="00A02FFB">
        <w:rPr>
          <w:rFonts w:asciiTheme="majorBidi" w:hAnsiTheme="majorBidi" w:cstheme="majorBidi"/>
        </w:rPr>
        <w:t xml:space="preserve">longong, Wollongong, Australia; </w:t>
      </w:r>
      <w:r w:rsidR="00D1424B">
        <w:rPr>
          <w:rFonts w:asciiTheme="majorBidi" w:hAnsiTheme="majorBidi" w:cstheme="majorBidi"/>
          <w:vertAlign w:val="superscript"/>
        </w:rPr>
        <w:t>7</w:t>
      </w:r>
      <w:r w:rsidRPr="000B0E5E">
        <w:rPr>
          <w:rFonts w:asciiTheme="majorBidi" w:hAnsiTheme="majorBidi" w:cstheme="majorBidi"/>
        </w:rPr>
        <w:t>School of</w:t>
      </w:r>
      <w:r w:rsidRPr="000B0E5E">
        <w:rPr>
          <w:rFonts w:asciiTheme="majorBidi" w:hAnsiTheme="majorBidi" w:cstheme="majorBidi"/>
          <w:color w:val="000000"/>
          <w:bdr w:val="none" w:sz="0" w:space="0" w:color="auto" w:frame="1"/>
          <w:shd w:val="clear" w:color="auto" w:fill="FFFFFF"/>
        </w:rPr>
        <w:t xml:space="preserve"> Nursing and Health Sciences</w:t>
      </w:r>
      <w:r w:rsidRPr="000B0E5E">
        <w:rPr>
          <w:rFonts w:asciiTheme="majorBidi" w:hAnsiTheme="majorBidi" w:cstheme="majorBidi"/>
          <w:color w:val="000000"/>
          <w:bdr w:val="none" w:sz="0" w:space="0" w:color="auto" w:frame="1"/>
          <w:shd w:val="clear" w:color="auto" w:fill="FFFFFF"/>
          <w:lang w:val="en-US"/>
        </w:rPr>
        <w:t xml:space="preserve">, </w:t>
      </w:r>
      <w:r w:rsidRPr="000B0E5E">
        <w:rPr>
          <w:rFonts w:asciiTheme="majorBidi" w:hAnsiTheme="majorBidi" w:cstheme="majorBidi"/>
          <w:color w:val="000000"/>
          <w:bdr w:val="none" w:sz="0" w:space="0" w:color="auto" w:frame="1"/>
          <w:shd w:val="clear" w:color="auto" w:fill="FFFFFF"/>
        </w:rPr>
        <w:t>University of Sunderland</w:t>
      </w:r>
      <w:r w:rsidR="00A02FFB">
        <w:rPr>
          <w:rFonts w:asciiTheme="majorBidi" w:hAnsiTheme="majorBidi" w:cstheme="majorBidi"/>
          <w:color w:val="000000"/>
          <w:bdr w:val="none" w:sz="0" w:space="0" w:color="auto" w:frame="1"/>
          <w:shd w:val="clear" w:color="auto" w:fill="FFFFFF"/>
          <w:lang w:val="en-US"/>
        </w:rPr>
        <w:t xml:space="preserve">, Sunderland, UK; </w:t>
      </w:r>
      <w:r w:rsidR="00D1424B">
        <w:rPr>
          <w:rFonts w:asciiTheme="majorBidi" w:hAnsiTheme="majorBidi" w:cstheme="majorBidi"/>
          <w:vertAlign w:val="superscript"/>
        </w:rPr>
        <w:t>8</w:t>
      </w:r>
      <w:r w:rsidRPr="000B0E5E">
        <w:rPr>
          <w:rFonts w:asciiTheme="majorBidi" w:hAnsiTheme="majorBidi" w:cstheme="majorBidi"/>
        </w:rPr>
        <w:t>Wellcome-MRC Institute of Metabolic Science, Universi</w:t>
      </w:r>
      <w:r w:rsidR="00A02FFB">
        <w:rPr>
          <w:rFonts w:asciiTheme="majorBidi" w:hAnsiTheme="majorBidi" w:cstheme="majorBidi"/>
        </w:rPr>
        <w:t xml:space="preserve">ty of Cambridge, Cambridge, UK; </w:t>
      </w:r>
      <w:r w:rsidR="00D1424B">
        <w:rPr>
          <w:rFonts w:asciiTheme="majorBidi" w:hAnsiTheme="majorBidi" w:cstheme="majorBidi"/>
          <w:vertAlign w:val="superscript"/>
        </w:rPr>
        <w:t>9</w:t>
      </w:r>
      <w:r w:rsidRPr="000B0E5E">
        <w:rPr>
          <w:rFonts w:asciiTheme="majorBidi" w:hAnsiTheme="majorBidi" w:cstheme="majorBidi"/>
        </w:rPr>
        <w:t>Leeds Institute of Cardiovascular and Metabolic Medicine, University of Leeds, Leeds, UK</w:t>
      </w:r>
      <w:r w:rsidR="30BF7D95" w:rsidRPr="6ADB5861">
        <w:rPr>
          <w:rFonts w:asciiTheme="majorBidi" w:hAnsiTheme="majorBidi" w:cstheme="majorBidi"/>
        </w:rPr>
        <w:t>.</w:t>
      </w:r>
      <w:r w:rsidRPr="000B0E5E">
        <w:rPr>
          <w:rFonts w:asciiTheme="majorBidi" w:hAnsiTheme="majorBidi" w:cstheme="majorBidi"/>
        </w:rPr>
        <w:t xml:space="preserve"> </w:t>
      </w:r>
    </w:p>
    <w:p w14:paraId="07F98D11" w14:textId="77777777" w:rsidR="00B40C99" w:rsidRDefault="00B40C99" w:rsidP="003C0F0F">
      <w:pPr>
        <w:spacing w:line="360" w:lineRule="auto"/>
        <w:jc w:val="both"/>
        <w:rPr>
          <w:rFonts w:asciiTheme="majorBidi" w:hAnsiTheme="majorBidi" w:cstheme="majorBidi"/>
          <w:b/>
          <w:bCs/>
        </w:rPr>
      </w:pPr>
    </w:p>
    <w:p w14:paraId="3B5CC1D6" w14:textId="77777777" w:rsidR="00B40C99" w:rsidRDefault="00B40C99" w:rsidP="003C0F0F">
      <w:pPr>
        <w:spacing w:line="360" w:lineRule="auto"/>
        <w:jc w:val="both"/>
        <w:rPr>
          <w:rFonts w:asciiTheme="majorBidi" w:hAnsiTheme="majorBidi" w:cstheme="majorBidi"/>
          <w:b/>
          <w:bCs/>
        </w:rPr>
      </w:pPr>
    </w:p>
    <w:p w14:paraId="2DF20B99" w14:textId="5331DF9F" w:rsidR="002C4964" w:rsidRPr="000B0E5E" w:rsidRDefault="002C4964" w:rsidP="003C0F0F">
      <w:pPr>
        <w:spacing w:line="360" w:lineRule="auto"/>
        <w:jc w:val="both"/>
        <w:rPr>
          <w:rFonts w:asciiTheme="majorBidi" w:hAnsiTheme="majorBidi" w:cstheme="majorBidi"/>
          <w:color w:val="000000"/>
          <w:bdr w:val="none" w:sz="0" w:space="0" w:color="auto" w:frame="1"/>
          <w:shd w:val="clear" w:color="auto" w:fill="FFFFFF"/>
          <w:lang w:val="en-US"/>
        </w:rPr>
      </w:pPr>
      <w:r w:rsidRPr="000B0E5E">
        <w:rPr>
          <w:rFonts w:asciiTheme="majorBidi" w:hAnsiTheme="majorBidi" w:cstheme="majorBidi"/>
          <w:b/>
          <w:bCs/>
        </w:rPr>
        <w:t>A</w:t>
      </w:r>
      <w:r>
        <w:rPr>
          <w:rFonts w:asciiTheme="majorBidi" w:hAnsiTheme="majorBidi" w:cstheme="majorBidi"/>
          <w:b/>
          <w:bCs/>
        </w:rPr>
        <w:t>UTHOR EMAIL ADDRESSES</w:t>
      </w:r>
      <w:r w:rsidRPr="000B0E5E">
        <w:rPr>
          <w:rFonts w:asciiTheme="majorBidi" w:hAnsiTheme="majorBidi" w:cstheme="majorBidi"/>
          <w:b/>
          <w:bCs/>
        </w:rPr>
        <w:t>:</w:t>
      </w:r>
    </w:p>
    <w:p w14:paraId="26231128" w14:textId="15A0A8BE" w:rsidR="00F55A38" w:rsidRDefault="00000000" w:rsidP="00F55A38">
      <w:pPr>
        <w:spacing w:line="360" w:lineRule="auto"/>
        <w:rPr>
          <w:rFonts w:asciiTheme="majorBidi" w:hAnsiTheme="majorBidi" w:cstheme="majorBidi"/>
          <w:color w:val="000000"/>
          <w:bdr w:val="none" w:sz="0" w:space="0" w:color="auto" w:frame="1"/>
          <w:shd w:val="clear" w:color="auto" w:fill="FFFFFF"/>
          <w:lang w:val="en-US"/>
        </w:rPr>
      </w:pPr>
      <w:hyperlink r:id="rId11" w:history="1">
        <w:r w:rsidR="002C4964" w:rsidRPr="0059278B">
          <w:rPr>
            <w:rStyle w:val="Hyperlink"/>
            <w:rFonts w:asciiTheme="majorBidi" w:hAnsiTheme="majorBidi" w:cstheme="majorBidi"/>
            <w:bdr w:val="none" w:sz="0" w:space="0" w:color="auto" w:frame="1"/>
            <w:shd w:val="clear" w:color="auto" w:fill="FFFFFF"/>
            <w:lang w:val="en-US"/>
          </w:rPr>
          <w:t>ml17aa@leeds.ac.uk</w:t>
        </w:r>
      </w:hyperlink>
    </w:p>
    <w:p w14:paraId="692E2FA8" w14:textId="132BCC0E" w:rsidR="002C4964" w:rsidRDefault="00000000" w:rsidP="00F55A38">
      <w:pPr>
        <w:spacing w:line="360" w:lineRule="auto"/>
        <w:rPr>
          <w:rFonts w:asciiTheme="majorBidi" w:hAnsiTheme="majorBidi" w:cstheme="majorBidi"/>
          <w:color w:val="000000"/>
          <w:bdr w:val="none" w:sz="0" w:space="0" w:color="auto" w:frame="1"/>
          <w:shd w:val="clear" w:color="auto" w:fill="FFFFFF"/>
          <w:lang w:val="en-US"/>
        </w:rPr>
      </w:pPr>
      <w:hyperlink r:id="rId12" w:history="1">
        <w:r w:rsidR="002C4964" w:rsidRPr="0059278B">
          <w:rPr>
            <w:rStyle w:val="Hyperlink"/>
            <w:rFonts w:asciiTheme="majorBidi" w:hAnsiTheme="majorBidi" w:cstheme="majorBidi"/>
            <w:bdr w:val="none" w:sz="0" w:space="0" w:color="auto" w:frame="1"/>
            <w:shd w:val="clear" w:color="auto" w:fill="FFFFFF"/>
            <w:lang w:val="en-US"/>
          </w:rPr>
          <w:t>paddy.dempsey@mrc-epid.cam.ac.uk</w:t>
        </w:r>
      </w:hyperlink>
    </w:p>
    <w:p w14:paraId="0CE9C362" w14:textId="51CFCAEB" w:rsidR="002C4964" w:rsidRDefault="00000000" w:rsidP="00F55A38">
      <w:pPr>
        <w:spacing w:line="360" w:lineRule="auto"/>
        <w:rPr>
          <w:rFonts w:asciiTheme="majorBidi" w:hAnsiTheme="majorBidi" w:cstheme="majorBidi"/>
          <w:color w:val="000000"/>
          <w:bdr w:val="none" w:sz="0" w:space="0" w:color="auto" w:frame="1"/>
          <w:shd w:val="clear" w:color="auto" w:fill="FFFFFF"/>
          <w:lang w:val="en-US"/>
        </w:rPr>
      </w:pPr>
      <w:hyperlink r:id="rId13" w:history="1">
        <w:r w:rsidR="002C4964" w:rsidRPr="0059278B">
          <w:rPr>
            <w:rStyle w:val="Hyperlink"/>
            <w:rFonts w:asciiTheme="majorBidi" w:hAnsiTheme="majorBidi" w:cstheme="majorBidi"/>
            <w:bdr w:val="none" w:sz="0" w:space="0" w:color="auto" w:frame="1"/>
            <w:shd w:val="clear" w:color="auto" w:fill="FFFFFF"/>
            <w:lang w:val="en-US"/>
          </w:rPr>
          <w:t>francois@uow.edu.au</w:t>
        </w:r>
      </w:hyperlink>
    </w:p>
    <w:p w14:paraId="69ACB291" w14:textId="099687C1" w:rsidR="002C4964" w:rsidRDefault="00000000" w:rsidP="00F55A38">
      <w:pPr>
        <w:spacing w:line="360" w:lineRule="auto"/>
        <w:rPr>
          <w:rFonts w:asciiTheme="majorBidi" w:hAnsiTheme="majorBidi" w:cstheme="majorBidi"/>
          <w:color w:val="000000"/>
          <w:bdr w:val="none" w:sz="0" w:space="0" w:color="auto" w:frame="1"/>
          <w:shd w:val="clear" w:color="auto" w:fill="FFFFFF"/>
          <w:lang w:val="en-US"/>
        </w:rPr>
      </w:pPr>
      <w:hyperlink r:id="rId14" w:history="1">
        <w:r w:rsidR="002C4964" w:rsidRPr="0059278B">
          <w:rPr>
            <w:rStyle w:val="Hyperlink"/>
            <w:rFonts w:asciiTheme="majorBidi" w:hAnsiTheme="majorBidi" w:cstheme="majorBidi"/>
            <w:bdr w:val="none" w:sz="0" w:space="0" w:color="auto" w:frame="1"/>
            <w:shd w:val="clear" w:color="auto" w:fill="FFFFFF"/>
            <w:lang w:val="en-US"/>
          </w:rPr>
          <w:t>M.A.Zulyniak@leeds.ac.uk</w:t>
        </w:r>
      </w:hyperlink>
      <w:r w:rsidR="002C4964">
        <w:rPr>
          <w:rFonts w:asciiTheme="majorBidi" w:hAnsiTheme="majorBidi" w:cstheme="majorBidi"/>
          <w:color w:val="000000"/>
          <w:bdr w:val="none" w:sz="0" w:space="0" w:color="auto" w:frame="1"/>
          <w:shd w:val="clear" w:color="auto" w:fill="FFFFFF"/>
          <w:lang w:val="en-US"/>
        </w:rPr>
        <w:t xml:space="preserve"> </w:t>
      </w:r>
    </w:p>
    <w:p w14:paraId="350790E5" w14:textId="67F74B93" w:rsidR="002C4964" w:rsidRDefault="00000000" w:rsidP="00F55A38">
      <w:pPr>
        <w:spacing w:line="360" w:lineRule="auto"/>
        <w:rPr>
          <w:rFonts w:asciiTheme="majorBidi" w:hAnsiTheme="majorBidi" w:cstheme="majorBidi"/>
          <w:color w:val="000000"/>
          <w:bdr w:val="none" w:sz="0" w:space="0" w:color="auto" w:frame="1"/>
          <w:shd w:val="clear" w:color="auto" w:fill="FFFFFF"/>
          <w:lang w:val="en-US"/>
        </w:rPr>
      </w:pPr>
      <w:hyperlink r:id="rId15" w:history="1">
        <w:r w:rsidR="002C4964" w:rsidRPr="0059278B">
          <w:rPr>
            <w:rStyle w:val="Hyperlink"/>
            <w:rFonts w:asciiTheme="majorBidi" w:hAnsiTheme="majorBidi" w:cstheme="majorBidi"/>
            <w:bdr w:val="none" w:sz="0" w:space="0" w:color="auto" w:frame="1"/>
            <w:shd w:val="clear" w:color="auto" w:fill="FFFFFF"/>
            <w:lang w:val="en-US"/>
          </w:rPr>
          <w:t>M.Hopkins@leeds.ac.uk</w:t>
        </w:r>
      </w:hyperlink>
      <w:r w:rsidR="002C4964">
        <w:rPr>
          <w:rFonts w:asciiTheme="majorBidi" w:hAnsiTheme="majorBidi" w:cstheme="majorBidi"/>
          <w:color w:val="000000"/>
          <w:bdr w:val="none" w:sz="0" w:space="0" w:color="auto" w:frame="1"/>
          <w:shd w:val="clear" w:color="auto" w:fill="FFFFFF"/>
          <w:lang w:val="en-US"/>
        </w:rPr>
        <w:t xml:space="preserve"> </w:t>
      </w:r>
    </w:p>
    <w:p w14:paraId="151B2EA1" w14:textId="283872CA" w:rsidR="002C4964" w:rsidRPr="000B0E5E" w:rsidRDefault="00000000" w:rsidP="00F55A38">
      <w:pPr>
        <w:spacing w:line="360" w:lineRule="auto"/>
        <w:rPr>
          <w:rFonts w:asciiTheme="majorBidi" w:hAnsiTheme="majorBidi" w:cstheme="majorBidi"/>
          <w:color w:val="000000"/>
          <w:bdr w:val="none" w:sz="0" w:space="0" w:color="auto" w:frame="1"/>
          <w:shd w:val="clear" w:color="auto" w:fill="FFFFFF"/>
          <w:lang w:val="en-US"/>
        </w:rPr>
      </w:pPr>
      <w:hyperlink r:id="rId16" w:history="1">
        <w:r w:rsidR="002C4964" w:rsidRPr="0059278B">
          <w:rPr>
            <w:rStyle w:val="Hyperlink"/>
            <w:rFonts w:asciiTheme="majorBidi" w:hAnsiTheme="majorBidi" w:cstheme="majorBidi"/>
            <w:bdr w:val="none" w:sz="0" w:space="0" w:color="auto" w:frame="1"/>
            <w:shd w:val="clear" w:color="auto" w:fill="FFFFFF"/>
            <w:lang w:val="en-US"/>
          </w:rPr>
          <w:t>Matthew.Campbell@sunderland.ac.uk</w:t>
        </w:r>
      </w:hyperlink>
      <w:r w:rsidR="002C4964">
        <w:rPr>
          <w:rFonts w:asciiTheme="majorBidi" w:hAnsiTheme="majorBidi" w:cstheme="majorBidi"/>
          <w:color w:val="000000"/>
          <w:bdr w:val="none" w:sz="0" w:space="0" w:color="auto" w:frame="1"/>
          <w:shd w:val="clear" w:color="auto" w:fill="FFFFFF"/>
          <w:lang w:val="en-US"/>
        </w:rPr>
        <w:t xml:space="preserve"> </w:t>
      </w:r>
    </w:p>
    <w:p w14:paraId="11FA8EDF" w14:textId="77777777" w:rsidR="003338C9" w:rsidRPr="000B0E5E" w:rsidRDefault="003338C9" w:rsidP="00F55A38">
      <w:pPr>
        <w:spacing w:line="360" w:lineRule="auto"/>
        <w:rPr>
          <w:rFonts w:asciiTheme="majorBidi" w:hAnsiTheme="majorBidi" w:cstheme="majorBidi"/>
          <w:color w:val="000000"/>
          <w:bdr w:val="none" w:sz="0" w:space="0" w:color="auto" w:frame="1"/>
          <w:shd w:val="clear" w:color="auto" w:fill="FFFFFF"/>
          <w:lang w:val="en-US"/>
        </w:rPr>
      </w:pPr>
    </w:p>
    <w:p w14:paraId="2A55E66D" w14:textId="77777777" w:rsidR="00F55A38" w:rsidRPr="000B0E5E" w:rsidRDefault="00F55A38" w:rsidP="003338C9">
      <w:pPr>
        <w:spacing w:line="360" w:lineRule="auto"/>
        <w:rPr>
          <w:rFonts w:asciiTheme="majorBidi" w:hAnsiTheme="majorBidi" w:cstheme="majorBidi"/>
          <w:b/>
          <w:bCs/>
          <w:color w:val="000000"/>
          <w:bdr w:val="none" w:sz="0" w:space="0" w:color="auto" w:frame="1"/>
          <w:shd w:val="clear" w:color="auto" w:fill="FFFFFF"/>
          <w:lang w:val="en-US"/>
        </w:rPr>
      </w:pPr>
      <w:r w:rsidRPr="000B0E5E">
        <w:rPr>
          <w:rFonts w:asciiTheme="majorBidi" w:hAnsiTheme="majorBidi" w:cstheme="majorBidi"/>
          <w:b/>
          <w:bCs/>
          <w:color w:val="000000"/>
          <w:bdr w:val="none" w:sz="0" w:space="0" w:color="auto" w:frame="1"/>
          <w:shd w:val="clear" w:color="auto" w:fill="FFFFFF"/>
          <w:lang w:val="en-US"/>
        </w:rPr>
        <w:t>CORRESPONDING AUTHOR:</w:t>
      </w:r>
    </w:p>
    <w:p w14:paraId="3C75B498" w14:textId="77777777" w:rsidR="00F55A38" w:rsidRPr="000B0E5E" w:rsidRDefault="00F55A38" w:rsidP="003338C9">
      <w:pPr>
        <w:spacing w:line="276" w:lineRule="auto"/>
        <w:jc w:val="both"/>
        <w:rPr>
          <w:rFonts w:asciiTheme="majorBidi" w:hAnsiTheme="majorBidi" w:cstheme="majorBidi"/>
          <w:color w:val="000000"/>
          <w:bdr w:val="none" w:sz="0" w:space="0" w:color="auto" w:frame="1"/>
          <w:shd w:val="clear" w:color="auto" w:fill="FFFFFF"/>
          <w:lang w:val="en-US"/>
        </w:rPr>
      </w:pPr>
      <w:r w:rsidRPr="000B0E5E">
        <w:rPr>
          <w:rFonts w:asciiTheme="majorBidi" w:hAnsiTheme="majorBidi" w:cstheme="majorBidi"/>
          <w:color w:val="000000"/>
          <w:bdr w:val="none" w:sz="0" w:space="0" w:color="auto" w:frame="1"/>
          <w:shd w:val="clear" w:color="auto" w:fill="FFFFFF"/>
          <w:lang w:val="en-US"/>
        </w:rPr>
        <w:t>Dr Matthew D. Campbell</w:t>
      </w:r>
    </w:p>
    <w:p w14:paraId="0A9E12A0" w14:textId="77777777" w:rsidR="00F55A38" w:rsidRPr="000B0E5E" w:rsidRDefault="00F55A38" w:rsidP="003338C9">
      <w:pPr>
        <w:spacing w:line="276" w:lineRule="auto"/>
        <w:jc w:val="both"/>
        <w:rPr>
          <w:rFonts w:asciiTheme="majorBidi" w:hAnsiTheme="majorBidi" w:cstheme="majorBidi"/>
          <w:color w:val="000000"/>
          <w:bdr w:val="none" w:sz="0" w:space="0" w:color="auto" w:frame="1"/>
          <w:shd w:val="clear" w:color="auto" w:fill="FFFFFF"/>
          <w:lang w:val="en-US"/>
        </w:rPr>
      </w:pPr>
      <w:r w:rsidRPr="000B0E5E">
        <w:rPr>
          <w:rFonts w:asciiTheme="majorBidi" w:hAnsiTheme="majorBidi" w:cstheme="majorBidi"/>
          <w:color w:val="000000"/>
          <w:bdr w:val="none" w:sz="0" w:space="0" w:color="auto" w:frame="1"/>
          <w:shd w:val="clear" w:color="auto" w:fill="FFFFFF"/>
          <w:lang w:val="en-US"/>
        </w:rPr>
        <w:t>School of Nursing and Health Sciences,</w:t>
      </w:r>
    </w:p>
    <w:p w14:paraId="6D3D2AB6" w14:textId="77777777" w:rsidR="00F55A38" w:rsidRPr="000B0E5E" w:rsidRDefault="00F55A38" w:rsidP="003338C9">
      <w:pPr>
        <w:spacing w:line="276" w:lineRule="auto"/>
        <w:jc w:val="both"/>
        <w:rPr>
          <w:rFonts w:asciiTheme="majorBidi" w:hAnsiTheme="majorBidi" w:cstheme="majorBidi"/>
          <w:color w:val="000000"/>
          <w:bdr w:val="none" w:sz="0" w:space="0" w:color="auto" w:frame="1"/>
          <w:shd w:val="clear" w:color="auto" w:fill="FFFFFF"/>
          <w:lang w:val="en-US"/>
        </w:rPr>
      </w:pPr>
      <w:r w:rsidRPr="000B0E5E">
        <w:rPr>
          <w:rFonts w:asciiTheme="majorBidi" w:hAnsiTheme="majorBidi" w:cstheme="majorBidi"/>
          <w:color w:val="000000"/>
          <w:bdr w:val="none" w:sz="0" w:space="0" w:color="auto" w:frame="1"/>
          <w:shd w:val="clear" w:color="auto" w:fill="FFFFFF"/>
          <w:lang w:val="en-US"/>
        </w:rPr>
        <w:t>University of Sunderland,</w:t>
      </w:r>
    </w:p>
    <w:p w14:paraId="5E9C76DC" w14:textId="77777777" w:rsidR="00F55A38" w:rsidRPr="000B0E5E" w:rsidRDefault="00F55A38" w:rsidP="003338C9">
      <w:pPr>
        <w:spacing w:line="276" w:lineRule="auto"/>
        <w:jc w:val="both"/>
        <w:rPr>
          <w:rFonts w:asciiTheme="majorBidi" w:hAnsiTheme="majorBidi" w:cstheme="majorBidi"/>
          <w:color w:val="000000"/>
          <w:bdr w:val="none" w:sz="0" w:space="0" w:color="auto" w:frame="1"/>
          <w:shd w:val="clear" w:color="auto" w:fill="FFFFFF"/>
          <w:lang w:val="en-US"/>
        </w:rPr>
      </w:pPr>
      <w:r w:rsidRPr="000B0E5E">
        <w:rPr>
          <w:rFonts w:asciiTheme="majorBidi" w:hAnsiTheme="majorBidi" w:cstheme="majorBidi"/>
          <w:color w:val="000000"/>
          <w:bdr w:val="none" w:sz="0" w:space="0" w:color="auto" w:frame="1"/>
          <w:shd w:val="clear" w:color="auto" w:fill="FFFFFF"/>
          <w:lang w:val="en-US"/>
        </w:rPr>
        <w:t>Sunderland, SR1 3DS</w:t>
      </w:r>
    </w:p>
    <w:p w14:paraId="3388C1BF" w14:textId="77777777" w:rsidR="00F55A38" w:rsidRPr="000B0E5E" w:rsidRDefault="00F55A38" w:rsidP="003338C9">
      <w:pPr>
        <w:spacing w:line="276" w:lineRule="auto"/>
        <w:jc w:val="both"/>
        <w:rPr>
          <w:rFonts w:asciiTheme="majorBidi" w:hAnsiTheme="majorBidi" w:cstheme="majorBidi"/>
          <w:color w:val="000000"/>
          <w:bdr w:val="none" w:sz="0" w:space="0" w:color="auto" w:frame="1"/>
          <w:shd w:val="clear" w:color="auto" w:fill="FFFFFF"/>
          <w:lang w:val="en-US"/>
        </w:rPr>
      </w:pPr>
      <w:r w:rsidRPr="000B0E5E">
        <w:rPr>
          <w:rFonts w:asciiTheme="majorBidi" w:hAnsiTheme="majorBidi" w:cstheme="majorBidi"/>
          <w:color w:val="000000"/>
          <w:bdr w:val="none" w:sz="0" w:space="0" w:color="auto" w:frame="1"/>
          <w:shd w:val="clear" w:color="auto" w:fill="FFFFFF"/>
          <w:lang w:val="en-US"/>
        </w:rPr>
        <w:t>United Kingdom</w:t>
      </w:r>
    </w:p>
    <w:p w14:paraId="207D7E7A" w14:textId="77777777" w:rsidR="00F55A38" w:rsidRPr="000B0E5E" w:rsidRDefault="00F55A38" w:rsidP="003338C9">
      <w:pPr>
        <w:spacing w:line="276" w:lineRule="auto"/>
        <w:jc w:val="both"/>
        <w:rPr>
          <w:rFonts w:asciiTheme="majorBidi" w:hAnsiTheme="majorBidi" w:cstheme="majorBidi"/>
          <w:color w:val="000000"/>
          <w:bdr w:val="none" w:sz="0" w:space="0" w:color="auto" w:frame="1"/>
          <w:shd w:val="clear" w:color="auto" w:fill="FFFFFF"/>
          <w:lang w:val="en-US"/>
        </w:rPr>
        <w:sectPr w:rsidR="00F55A38" w:rsidRPr="000B0E5E" w:rsidSect="00F63636">
          <w:headerReference w:type="default" r:id="rId17"/>
          <w:footerReference w:type="even" r:id="rId18"/>
          <w:footerReference w:type="default" r:id="rId19"/>
          <w:pgSz w:w="12240" w:h="15840"/>
          <w:pgMar w:top="1328" w:right="1440" w:bottom="1263" w:left="1440" w:header="708" w:footer="708" w:gutter="0"/>
          <w:cols w:space="708"/>
          <w:docGrid w:linePitch="360"/>
        </w:sectPr>
      </w:pPr>
      <w:r w:rsidRPr="000B0E5E">
        <w:rPr>
          <w:rFonts w:asciiTheme="majorBidi" w:hAnsiTheme="majorBidi" w:cstheme="majorBidi"/>
          <w:color w:val="000000" w:themeColor="text1"/>
          <w:bdr w:val="none" w:sz="0" w:space="0" w:color="auto" w:frame="1"/>
          <w:shd w:val="clear" w:color="auto" w:fill="FFFFFF"/>
          <w:lang w:val="en-US"/>
        </w:rPr>
        <w:t xml:space="preserve">Email: </w:t>
      </w:r>
      <w:r w:rsidRPr="000B0E5E">
        <w:rPr>
          <w:rFonts w:asciiTheme="majorBidi" w:hAnsiTheme="majorBidi" w:cstheme="majorBidi"/>
          <w:color w:val="000000"/>
          <w:bdr w:val="none" w:sz="0" w:space="0" w:color="auto" w:frame="1"/>
          <w:shd w:val="clear" w:color="auto" w:fill="FFFFFF"/>
          <w:lang w:val="en-US"/>
        </w:rPr>
        <w:t>matthew.campbell@sunderland.ac.uk</w:t>
      </w:r>
    </w:p>
    <w:p w14:paraId="51C413B5" w14:textId="77777777" w:rsidR="00F55A38" w:rsidRPr="000B0E5E" w:rsidRDefault="00F55A38" w:rsidP="00A87ED6">
      <w:pPr>
        <w:spacing w:line="480" w:lineRule="auto"/>
        <w:rPr>
          <w:rFonts w:asciiTheme="majorBidi" w:hAnsiTheme="majorBidi" w:cstheme="majorBidi"/>
          <w:b/>
          <w:bCs/>
          <w:color w:val="000000"/>
          <w:bdr w:val="none" w:sz="0" w:space="0" w:color="auto" w:frame="1"/>
          <w:shd w:val="clear" w:color="auto" w:fill="FFFFFF"/>
          <w:lang w:val="en-US"/>
        </w:rPr>
      </w:pPr>
      <w:r w:rsidRPr="000B0E5E">
        <w:rPr>
          <w:rFonts w:asciiTheme="majorBidi" w:hAnsiTheme="majorBidi" w:cstheme="majorBidi"/>
          <w:b/>
          <w:bCs/>
          <w:color w:val="000000"/>
          <w:bdr w:val="none" w:sz="0" w:space="0" w:color="auto" w:frame="1"/>
          <w:shd w:val="clear" w:color="auto" w:fill="FFFFFF"/>
          <w:lang w:val="en-US"/>
        </w:rPr>
        <w:lastRenderedPageBreak/>
        <w:t>A</w:t>
      </w:r>
      <w:r w:rsidR="00A87ED6">
        <w:rPr>
          <w:rFonts w:asciiTheme="majorBidi" w:hAnsiTheme="majorBidi" w:cstheme="majorBidi"/>
          <w:b/>
          <w:bCs/>
          <w:color w:val="000000"/>
          <w:bdr w:val="none" w:sz="0" w:space="0" w:color="auto" w:frame="1"/>
          <w:shd w:val="clear" w:color="auto" w:fill="FFFFFF"/>
          <w:lang w:val="en-US"/>
        </w:rPr>
        <w:t>BSTRACT</w:t>
      </w:r>
    </w:p>
    <w:p w14:paraId="34A333E4" w14:textId="21A7E647" w:rsidR="00F63636" w:rsidRPr="003728EF" w:rsidRDefault="000752A2" w:rsidP="00422EF2">
      <w:pPr>
        <w:spacing w:after="120" w:line="480" w:lineRule="auto"/>
        <w:jc w:val="both"/>
        <w:rPr>
          <w:rFonts w:asciiTheme="majorBidi" w:hAnsiTheme="majorBidi" w:cstheme="majorBidi"/>
        </w:rPr>
      </w:pPr>
      <w:r>
        <w:rPr>
          <w:rFonts w:asciiTheme="majorBidi" w:hAnsiTheme="majorBidi" w:cstheme="majorBidi"/>
        </w:rPr>
        <w:t>S</w:t>
      </w:r>
      <w:r w:rsidR="00F63636" w:rsidRPr="000B0E5E">
        <w:rPr>
          <w:rFonts w:asciiTheme="majorBidi" w:hAnsiTheme="majorBidi" w:cstheme="majorBidi"/>
        </w:rPr>
        <w:t>edentary behaviour</w:t>
      </w:r>
      <w:r>
        <w:rPr>
          <w:rFonts w:asciiTheme="majorBidi" w:hAnsiTheme="majorBidi" w:cstheme="majorBidi"/>
        </w:rPr>
        <w:t>s</w:t>
      </w:r>
      <w:r w:rsidR="00D42893">
        <w:rPr>
          <w:rFonts w:asciiTheme="majorBidi" w:hAnsiTheme="majorBidi" w:cstheme="majorBidi"/>
        </w:rPr>
        <w:t xml:space="preserve"> are</w:t>
      </w:r>
      <w:r>
        <w:rPr>
          <w:rFonts w:asciiTheme="majorBidi" w:hAnsiTheme="majorBidi" w:cstheme="majorBidi"/>
        </w:rPr>
        <w:t xml:space="preserve"> ubiquitous in modern society </w:t>
      </w:r>
      <w:r w:rsidR="00450765" w:rsidRPr="000B0E5E">
        <w:rPr>
          <w:rFonts w:asciiTheme="majorBidi" w:hAnsiTheme="majorBidi" w:cstheme="majorBidi"/>
          <w:color w:val="000000" w:themeColor="text1"/>
        </w:rPr>
        <w:t>with western populations spending approximately ~50% of their waking hours expending</w:t>
      </w:r>
      <w:r w:rsidR="00450765" w:rsidRPr="000B0E5E">
        <w:rPr>
          <w:rFonts w:asciiTheme="majorBidi" w:hAnsiTheme="majorBidi" w:cstheme="majorBidi"/>
          <w:color w:val="000000" w:themeColor="text1"/>
          <w:lang w:val="en-US"/>
        </w:rPr>
        <w:t xml:space="preserve"> low levels of energy expenditure</w:t>
      </w:r>
      <w:r w:rsidR="00450765">
        <w:rPr>
          <w:rFonts w:asciiTheme="majorBidi" w:hAnsiTheme="majorBidi" w:cstheme="majorBidi"/>
          <w:color w:val="000000" w:themeColor="text1"/>
          <w:lang w:val="en-US"/>
        </w:rPr>
        <w:t xml:space="preserve">. This </w:t>
      </w:r>
      <w:proofErr w:type="spellStart"/>
      <w:r w:rsidR="00450765">
        <w:rPr>
          <w:rFonts w:asciiTheme="majorBidi" w:hAnsiTheme="majorBidi" w:cstheme="majorBidi"/>
          <w:color w:val="000000" w:themeColor="text1"/>
          <w:lang w:val="en-US"/>
        </w:rPr>
        <w:t>behaviour</w:t>
      </w:r>
      <w:proofErr w:type="spellEnd"/>
      <w:r w:rsidR="00450765">
        <w:rPr>
          <w:rFonts w:asciiTheme="majorBidi" w:hAnsiTheme="majorBidi" w:cstheme="majorBidi"/>
          <w:color w:val="000000" w:themeColor="text1"/>
          <w:lang w:val="en-US"/>
        </w:rPr>
        <w:t xml:space="preserve"> is</w:t>
      </w:r>
      <w:r w:rsidR="00450765">
        <w:rPr>
          <w:rFonts w:asciiTheme="majorBidi" w:hAnsiTheme="majorBidi" w:cstheme="majorBidi"/>
        </w:rPr>
        <w:t xml:space="preserve"> </w:t>
      </w:r>
      <w:r w:rsidR="00B525F8">
        <w:rPr>
          <w:rFonts w:asciiTheme="majorBidi" w:hAnsiTheme="majorBidi" w:cstheme="majorBidi"/>
        </w:rPr>
        <w:t>associated with</w:t>
      </w:r>
      <w:r w:rsidR="00ED521F">
        <w:rPr>
          <w:rFonts w:asciiTheme="majorBidi" w:hAnsiTheme="majorBidi" w:cstheme="majorBidi"/>
        </w:rPr>
        <w:t xml:space="preserve"> cardiometabolic derangements and </w:t>
      </w:r>
      <w:r w:rsidR="00450765">
        <w:rPr>
          <w:rFonts w:asciiTheme="majorBidi" w:hAnsiTheme="majorBidi" w:cstheme="majorBidi"/>
        </w:rPr>
        <w:t xml:space="preserve">increased </w:t>
      </w:r>
      <w:r w:rsidR="00F63636" w:rsidRPr="000B0E5E">
        <w:rPr>
          <w:rFonts w:asciiTheme="majorBidi" w:hAnsiTheme="majorBidi" w:cstheme="majorBidi"/>
        </w:rPr>
        <w:t xml:space="preserve">morbidity and mortality. </w:t>
      </w:r>
      <w:r w:rsidR="008B1296" w:rsidRPr="000B0E5E">
        <w:rPr>
          <w:rFonts w:asciiTheme="majorBidi" w:hAnsiTheme="majorBidi" w:cstheme="majorBidi"/>
        </w:rPr>
        <w:t>In individuals living with, or at risk of developing</w:t>
      </w:r>
      <w:r w:rsidR="008B1296">
        <w:rPr>
          <w:rFonts w:asciiTheme="majorBidi" w:hAnsiTheme="majorBidi" w:cstheme="majorBidi"/>
        </w:rPr>
        <w:t xml:space="preserve"> </w:t>
      </w:r>
      <w:r w:rsidR="008B1296" w:rsidRPr="003728EF">
        <w:rPr>
          <w:rFonts w:asciiTheme="majorBidi" w:hAnsiTheme="majorBidi" w:cstheme="majorBidi"/>
        </w:rPr>
        <w:t>type 2 diabetes (T2D),</w:t>
      </w:r>
      <w:r w:rsidR="008B1296" w:rsidRPr="000B0E5E">
        <w:rPr>
          <w:rFonts w:asciiTheme="majorBidi" w:hAnsiTheme="majorBidi" w:cstheme="majorBidi"/>
        </w:rPr>
        <w:t xml:space="preserve"> </w:t>
      </w:r>
      <w:r w:rsidR="00450765">
        <w:rPr>
          <w:rFonts w:asciiTheme="majorBidi" w:hAnsiTheme="majorBidi" w:cstheme="majorBidi"/>
        </w:rPr>
        <w:t xml:space="preserve">‘breaking up’ sedentariness, by </w:t>
      </w:r>
      <w:r w:rsidR="00D42893">
        <w:rPr>
          <w:rFonts w:asciiTheme="majorBidi" w:hAnsiTheme="majorBidi" w:cstheme="majorBidi"/>
        </w:rPr>
        <w:t>interrupting</w:t>
      </w:r>
      <w:r w:rsidR="008B1296">
        <w:rPr>
          <w:rFonts w:asciiTheme="majorBidi" w:hAnsiTheme="majorBidi" w:cstheme="majorBidi"/>
        </w:rPr>
        <w:t xml:space="preserve"> prolonged </w:t>
      </w:r>
      <w:r w:rsidR="00450765">
        <w:rPr>
          <w:rFonts w:asciiTheme="majorBidi" w:hAnsiTheme="majorBidi" w:cstheme="majorBidi"/>
        </w:rPr>
        <w:t xml:space="preserve">periods of </w:t>
      </w:r>
      <w:r w:rsidR="008B1296">
        <w:rPr>
          <w:rFonts w:asciiTheme="majorBidi" w:hAnsiTheme="majorBidi" w:cstheme="majorBidi"/>
        </w:rPr>
        <w:t>sitting</w:t>
      </w:r>
      <w:r w:rsidR="008B1296" w:rsidRPr="000B0E5E">
        <w:rPr>
          <w:rFonts w:asciiTheme="majorBidi" w:hAnsiTheme="majorBidi" w:cstheme="majorBidi"/>
        </w:rPr>
        <w:t xml:space="preserve"> has</w:t>
      </w:r>
      <w:r w:rsidR="00D42893">
        <w:rPr>
          <w:rFonts w:asciiTheme="majorBidi" w:hAnsiTheme="majorBidi" w:cstheme="majorBidi"/>
        </w:rPr>
        <w:t xml:space="preserve"> </w:t>
      </w:r>
      <w:r w:rsidR="008B1296" w:rsidRPr="000B0E5E">
        <w:rPr>
          <w:rFonts w:asciiTheme="majorBidi" w:hAnsiTheme="majorBidi" w:cstheme="majorBidi"/>
        </w:rPr>
        <w:t xml:space="preserve">been shown to </w:t>
      </w:r>
      <w:r w:rsidR="008B1296">
        <w:rPr>
          <w:rFonts w:asciiTheme="majorBidi" w:hAnsiTheme="majorBidi" w:cstheme="majorBidi"/>
        </w:rPr>
        <w:t xml:space="preserve">acutely </w:t>
      </w:r>
      <w:r w:rsidR="008B1296" w:rsidRPr="000B0E5E">
        <w:rPr>
          <w:rFonts w:asciiTheme="majorBidi" w:hAnsiTheme="majorBidi" w:cstheme="majorBidi"/>
        </w:rPr>
        <w:t xml:space="preserve">improve glucose control and </w:t>
      </w:r>
      <w:r w:rsidR="00450765">
        <w:rPr>
          <w:rFonts w:asciiTheme="majorBidi" w:hAnsiTheme="majorBidi" w:cstheme="majorBidi"/>
        </w:rPr>
        <w:t>cardiometabolic risk factors related to diabetes complications</w:t>
      </w:r>
      <w:r w:rsidR="008B1296" w:rsidRPr="000B0E5E">
        <w:rPr>
          <w:rFonts w:asciiTheme="majorBidi" w:hAnsiTheme="majorBidi" w:cstheme="majorBidi"/>
        </w:rPr>
        <w:t xml:space="preserve">. </w:t>
      </w:r>
      <w:r w:rsidR="00F63636" w:rsidRPr="000B0E5E">
        <w:rPr>
          <w:rFonts w:asciiTheme="majorBidi" w:hAnsiTheme="majorBidi" w:cstheme="majorBidi"/>
        </w:rPr>
        <w:t>As such, current guidelines recommend interrupting prolonged periods of sitting with short, frequent activity breaks. However, the evidence underpinning these recommendations remain preliminary and are focused on those with or at risk of developing T2D,</w:t>
      </w:r>
      <w:r w:rsidR="009502A8" w:rsidRPr="000B0E5E">
        <w:rPr>
          <w:rFonts w:asciiTheme="majorBidi" w:hAnsiTheme="majorBidi" w:cstheme="majorBidi"/>
        </w:rPr>
        <w:t xml:space="preserve"> </w:t>
      </w:r>
      <w:r w:rsidR="00F63636" w:rsidRPr="000B0E5E">
        <w:rPr>
          <w:rFonts w:asciiTheme="majorBidi" w:hAnsiTheme="majorBidi" w:cstheme="majorBidi"/>
        </w:rPr>
        <w:t xml:space="preserve">with little information regarding whether and how reducing sedentariness may be effective and safe </w:t>
      </w:r>
      <w:r w:rsidR="00D42893">
        <w:rPr>
          <w:rFonts w:asciiTheme="majorBidi" w:hAnsiTheme="majorBidi" w:cstheme="majorBidi"/>
        </w:rPr>
        <w:t>in those living with</w:t>
      </w:r>
      <w:r w:rsidR="00F63636" w:rsidRPr="000B0E5E">
        <w:rPr>
          <w:rFonts w:asciiTheme="majorBidi" w:hAnsiTheme="majorBidi" w:cstheme="majorBidi"/>
        </w:rPr>
        <w:t xml:space="preserve"> type 1 diabetes (T1D). </w:t>
      </w:r>
      <w:r w:rsidR="00F63636" w:rsidRPr="000B0E5E">
        <w:rPr>
          <w:rFonts w:asciiTheme="majorBidi" w:hAnsiTheme="majorBidi" w:cstheme="majorBidi"/>
          <w:color w:val="000000" w:themeColor="text1"/>
        </w:rPr>
        <w:t xml:space="preserve">In this </w:t>
      </w:r>
      <w:r w:rsidR="0071272F" w:rsidRPr="000B0E5E">
        <w:rPr>
          <w:rFonts w:asciiTheme="majorBidi" w:hAnsiTheme="majorBidi" w:cstheme="majorBidi"/>
          <w:color w:val="000000" w:themeColor="text1"/>
        </w:rPr>
        <w:t>review,</w:t>
      </w:r>
      <w:r w:rsidR="00F63636" w:rsidRPr="000B0E5E">
        <w:rPr>
          <w:rFonts w:asciiTheme="majorBidi" w:hAnsiTheme="majorBidi" w:cstheme="majorBidi"/>
          <w:color w:val="000000" w:themeColor="text1"/>
        </w:rPr>
        <w:t xml:space="preserve"> we discuss the potential application of interventions that target prolonged sitting time </w:t>
      </w:r>
      <w:r w:rsidR="00394D7D">
        <w:rPr>
          <w:rFonts w:asciiTheme="majorBidi" w:hAnsiTheme="majorBidi" w:cstheme="majorBidi"/>
          <w:color w:val="000000" w:themeColor="text1"/>
        </w:rPr>
        <w:t xml:space="preserve">in T2D </w:t>
      </w:r>
      <w:r w:rsidR="00F63636" w:rsidRPr="000B0E5E">
        <w:rPr>
          <w:rFonts w:asciiTheme="majorBidi" w:hAnsiTheme="majorBidi" w:cstheme="majorBidi"/>
          <w:color w:val="000000" w:themeColor="text1"/>
        </w:rPr>
        <w:t>within the context of T1D.</w:t>
      </w:r>
    </w:p>
    <w:p w14:paraId="220063F7" w14:textId="77777777" w:rsidR="00436636" w:rsidRPr="000B0E5E" w:rsidRDefault="00436636" w:rsidP="00436636">
      <w:pPr>
        <w:spacing w:line="480" w:lineRule="auto"/>
        <w:jc w:val="both"/>
        <w:rPr>
          <w:rFonts w:asciiTheme="majorBidi" w:hAnsiTheme="majorBidi" w:cstheme="majorBidi"/>
          <w:b/>
          <w:bCs/>
        </w:rPr>
      </w:pPr>
      <w:r w:rsidRPr="000B0E5E">
        <w:rPr>
          <w:rFonts w:asciiTheme="majorBidi" w:hAnsiTheme="majorBidi" w:cstheme="majorBidi"/>
          <w:b/>
          <w:bCs/>
        </w:rPr>
        <w:t>KEYWORDS</w:t>
      </w:r>
    </w:p>
    <w:p w14:paraId="0F3E295E" w14:textId="7EB92BB0" w:rsidR="00F63636" w:rsidRPr="000B0E5E" w:rsidRDefault="002C4964" w:rsidP="001F3988">
      <w:pPr>
        <w:spacing w:after="120" w:line="480" w:lineRule="auto"/>
        <w:jc w:val="both"/>
        <w:rPr>
          <w:rFonts w:asciiTheme="majorBidi" w:hAnsiTheme="majorBidi" w:cstheme="majorBidi"/>
        </w:rPr>
      </w:pPr>
      <w:r>
        <w:rPr>
          <w:rFonts w:asciiTheme="majorBidi" w:hAnsiTheme="majorBidi" w:cstheme="majorBidi"/>
        </w:rPr>
        <w:t>T</w:t>
      </w:r>
      <w:r w:rsidRPr="000B0E5E">
        <w:rPr>
          <w:rFonts w:asciiTheme="majorBidi" w:hAnsiTheme="majorBidi" w:cstheme="majorBidi"/>
        </w:rPr>
        <w:t>ype 1 diabetes</w:t>
      </w:r>
      <w:r>
        <w:rPr>
          <w:rFonts w:asciiTheme="majorBidi" w:hAnsiTheme="majorBidi" w:cstheme="majorBidi"/>
        </w:rPr>
        <w:t>,</w:t>
      </w:r>
      <w:r w:rsidRPr="000B0E5E">
        <w:rPr>
          <w:rFonts w:asciiTheme="majorBidi" w:hAnsiTheme="majorBidi" w:cstheme="majorBidi"/>
        </w:rPr>
        <w:t xml:space="preserve"> </w:t>
      </w:r>
      <w:r>
        <w:rPr>
          <w:rFonts w:asciiTheme="majorBidi" w:hAnsiTheme="majorBidi" w:cstheme="majorBidi"/>
        </w:rPr>
        <w:t>i</w:t>
      </w:r>
      <w:r w:rsidR="00F63636" w:rsidRPr="000B0E5E">
        <w:rPr>
          <w:rFonts w:asciiTheme="majorBidi" w:hAnsiTheme="majorBidi" w:cstheme="majorBidi"/>
        </w:rPr>
        <w:t xml:space="preserve">nterrupted sitting, sedentary behaviour, vascular health, </w:t>
      </w:r>
      <w:r w:rsidR="009502A8" w:rsidRPr="000B0E5E">
        <w:rPr>
          <w:rFonts w:asciiTheme="majorBidi" w:hAnsiTheme="majorBidi" w:cstheme="majorBidi"/>
        </w:rPr>
        <w:t xml:space="preserve">glycaemic </w:t>
      </w:r>
      <w:r w:rsidR="00F63636" w:rsidRPr="000B0E5E">
        <w:rPr>
          <w:rFonts w:asciiTheme="majorBidi" w:hAnsiTheme="majorBidi" w:cstheme="majorBidi"/>
        </w:rPr>
        <w:t>control</w:t>
      </w:r>
      <w:r w:rsidR="001F3988">
        <w:rPr>
          <w:rFonts w:asciiTheme="majorBidi" w:hAnsiTheme="majorBidi" w:cstheme="majorBidi"/>
        </w:rPr>
        <w:t>.</w:t>
      </w:r>
    </w:p>
    <w:p w14:paraId="3DBD233C" w14:textId="77777777" w:rsidR="00436636" w:rsidRPr="000B0E5E" w:rsidRDefault="00F63636" w:rsidP="00436636">
      <w:pPr>
        <w:spacing w:line="480" w:lineRule="auto"/>
        <w:jc w:val="both"/>
        <w:rPr>
          <w:rFonts w:asciiTheme="majorBidi" w:hAnsiTheme="majorBidi" w:cstheme="majorBidi"/>
          <w:b/>
          <w:bCs/>
        </w:rPr>
      </w:pPr>
      <w:r w:rsidRPr="000B0E5E">
        <w:rPr>
          <w:rFonts w:asciiTheme="majorBidi" w:hAnsiTheme="majorBidi" w:cstheme="majorBidi"/>
          <w:b/>
          <w:bCs/>
        </w:rPr>
        <w:t xml:space="preserve">ABBREVIATIONS: </w:t>
      </w:r>
    </w:p>
    <w:p w14:paraId="44D30700" w14:textId="618D6DAF" w:rsidR="00F55A38" w:rsidRPr="00D07DDF" w:rsidRDefault="00F63636" w:rsidP="001F3988">
      <w:pPr>
        <w:spacing w:line="480" w:lineRule="auto"/>
        <w:jc w:val="both"/>
        <w:rPr>
          <w:rFonts w:asciiTheme="majorBidi" w:hAnsiTheme="majorBidi" w:cstheme="majorBidi"/>
          <w:color w:val="000000" w:themeColor="text1"/>
        </w:rPr>
      </w:pPr>
      <w:r w:rsidRPr="000B0E5E">
        <w:rPr>
          <w:rFonts w:asciiTheme="majorBidi" w:hAnsiTheme="majorBidi" w:cstheme="majorBidi"/>
        </w:rPr>
        <w:t>METs,</w:t>
      </w:r>
      <w:r w:rsidRPr="000B0E5E">
        <w:rPr>
          <w:rFonts w:asciiTheme="majorBidi" w:hAnsiTheme="majorBidi" w:cstheme="majorBidi"/>
          <w:b/>
          <w:bCs/>
        </w:rPr>
        <w:t xml:space="preserve"> </w:t>
      </w:r>
      <w:r w:rsidRPr="000B0E5E">
        <w:rPr>
          <w:rFonts w:asciiTheme="majorBidi" w:hAnsiTheme="majorBidi" w:cstheme="majorBidi"/>
          <w:color w:val="000000" w:themeColor="text1"/>
        </w:rPr>
        <w:t>Metabolic Equivalents; T1D, Type 1 Diabetes; T2D, Type 2 diabetes; HDL, High-density lipoprotein; MVPA, Moderate</w:t>
      </w:r>
      <w:r w:rsidR="009F3BF1" w:rsidRPr="000B0E5E">
        <w:rPr>
          <w:rFonts w:asciiTheme="majorBidi" w:hAnsiTheme="majorBidi" w:cstheme="majorBidi"/>
          <w:color w:val="000000" w:themeColor="text1"/>
        </w:rPr>
        <w:t>-to-vigorous physical activity</w:t>
      </w:r>
      <w:r w:rsidR="001F3988">
        <w:rPr>
          <w:rFonts w:asciiTheme="majorBidi" w:hAnsiTheme="majorBidi" w:cstheme="majorBidi"/>
          <w:color w:val="000000" w:themeColor="text1"/>
        </w:rPr>
        <w:t>; HbA1c, haemoglobin A1c</w:t>
      </w:r>
    </w:p>
    <w:p w14:paraId="143AD63B" w14:textId="4A899BEB" w:rsidR="00436636" w:rsidRPr="00440B70" w:rsidRDefault="003C0F0F" w:rsidP="001E59DF">
      <w:pPr>
        <w:spacing w:line="480" w:lineRule="auto"/>
        <w:rPr>
          <w:rFonts w:asciiTheme="majorBidi" w:hAnsiTheme="majorBidi" w:cstheme="majorBidi"/>
          <w:b/>
          <w:bCs/>
        </w:rPr>
      </w:pPr>
      <w:r w:rsidRPr="000B0E5E">
        <w:rPr>
          <w:rFonts w:asciiTheme="majorBidi" w:hAnsiTheme="majorBidi" w:cstheme="majorBidi"/>
          <w:b/>
          <w:bCs/>
        </w:rPr>
        <w:t>KEY MESSAGE</w:t>
      </w:r>
      <w:r w:rsidR="00E35FB4" w:rsidRPr="00440B70">
        <w:rPr>
          <w:rFonts w:asciiTheme="majorBidi" w:eastAsiaTheme="majorBidi" w:hAnsiTheme="majorBidi" w:cstheme="majorBidi"/>
          <w:color w:val="000000" w:themeColor="text1"/>
        </w:rPr>
        <w:t xml:space="preserve"> </w:t>
      </w:r>
    </w:p>
    <w:p w14:paraId="7F101CDA" w14:textId="56DECC21" w:rsidR="00440B70" w:rsidRPr="00135FC1" w:rsidRDefault="00727C07" w:rsidP="00135FC1">
      <w:pPr>
        <w:pStyle w:val="ListParagraph"/>
        <w:numPr>
          <w:ilvl w:val="0"/>
          <w:numId w:val="4"/>
        </w:numPr>
        <w:spacing w:line="360" w:lineRule="auto"/>
        <w:jc w:val="both"/>
        <w:rPr>
          <w:rFonts w:asciiTheme="majorBidi" w:hAnsiTheme="majorBidi" w:cstheme="majorBidi"/>
          <w:b/>
          <w:bCs/>
        </w:rPr>
      </w:pPr>
      <w:r w:rsidRPr="00440B70">
        <w:rPr>
          <w:rFonts w:asciiTheme="majorBidi" w:hAnsiTheme="majorBidi" w:cstheme="majorBidi"/>
          <w:sz w:val="24"/>
          <w:szCs w:val="24"/>
        </w:rPr>
        <w:t xml:space="preserve">In this </w:t>
      </w:r>
      <w:r w:rsidRPr="00E75623">
        <w:rPr>
          <w:rFonts w:asciiTheme="majorBidi" w:hAnsiTheme="majorBidi" w:cstheme="majorBidi"/>
          <w:sz w:val="24"/>
          <w:szCs w:val="24"/>
        </w:rPr>
        <w:t>review</w:t>
      </w:r>
      <w:r w:rsidRPr="00440B70">
        <w:rPr>
          <w:rFonts w:asciiTheme="majorBidi" w:hAnsiTheme="majorBidi" w:cstheme="majorBidi"/>
          <w:sz w:val="24"/>
          <w:szCs w:val="24"/>
        </w:rPr>
        <w:t xml:space="preserve">, we summarise research investigating </w:t>
      </w:r>
      <w:r w:rsidR="00D333B8">
        <w:rPr>
          <w:rFonts w:asciiTheme="majorBidi" w:hAnsiTheme="majorBidi" w:cstheme="majorBidi"/>
          <w:sz w:val="24"/>
          <w:szCs w:val="24"/>
        </w:rPr>
        <w:t>intervention</w:t>
      </w:r>
      <w:r w:rsidR="000752A2">
        <w:rPr>
          <w:rFonts w:asciiTheme="majorBidi" w:hAnsiTheme="majorBidi" w:cstheme="majorBidi"/>
          <w:sz w:val="24"/>
          <w:szCs w:val="24"/>
        </w:rPr>
        <w:t>s</w:t>
      </w:r>
      <w:r w:rsidR="00D333B8">
        <w:rPr>
          <w:rFonts w:asciiTheme="majorBidi" w:hAnsiTheme="majorBidi" w:cstheme="majorBidi"/>
          <w:sz w:val="24"/>
          <w:szCs w:val="24"/>
        </w:rPr>
        <w:t xml:space="preserve"> targeting </w:t>
      </w:r>
      <w:r w:rsidR="00D42893">
        <w:rPr>
          <w:rFonts w:asciiTheme="majorBidi" w:hAnsiTheme="majorBidi" w:cstheme="majorBidi"/>
          <w:sz w:val="24"/>
          <w:szCs w:val="24"/>
        </w:rPr>
        <w:t xml:space="preserve">prolonged </w:t>
      </w:r>
      <w:r w:rsidR="00D333B8">
        <w:rPr>
          <w:rFonts w:asciiTheme="majorBidi" w:hAnsiTheme="majorBidi" w:cstheme="majorBidi"/>
          <w:sz w:val="24"/>
          <w:szCs w:val="24"/>
        </w:rPr>
        <w:t>sitting time</w:t>
      </w:r>
      <w:r w:rsidRPr="00440B70">
        <w:rPr>
          <w:rFonts w:asciiTheme="majorBidi" w:hAnsiTheme="majorBidi" w:cstheme="majorBidi"/>
          <w:sz w:val="24"/>
          <w:szCs w:val="24"/>
        </w:rPr>
        <w:t xml:space="preserve"> </w:t>
      </w:r>
      <w:r w:rsidR="00D333B8">
        <w:rPr>
          <w:rFonts w:asciiTheme="majorBidi" w:hAnsiTheme="majorBidi" w:cstheme="majorBidi"/>
          <w:sz w:val="24"/>
          <w:szCs w:val="24"/>
        </w:rPr>
        <w:t>for</w:t>
      </w:r>
      <w:r w:rsidR="00AD7C23">
        <w:rPr>
          <w:rFonts w:asciiTheme="majorBidi" w:hAnsiTheme="majorBidi" w:cstheme="majorBidi"/>
          <w:sz w:val="24"/>
          <w:szCs w:val="24"/>
        </w:rPr>
        <w:t xml:space="preserve"> </w:t>
      </w:r>
      <w:r w:rsidR="00D333B8">
        <w:rPr>
          <w:rFonts w:asciiTheme="majorBidi" w:hAnsiTheme="majorBidi" w:cstheme="majorBidi"/>
          <w:sz w:val="24"/>
          <w:szCs w:val="24"/>
        </w:rPr>
        <w:t xml:space="preserve">improving </w:t>
      </w:r>
      <w:r w:rsidR="00440B70" w:rsidRPr="00440B70">
        <w:rPr>
          <w:rFonts w:asciiTheme="majorBidi" w:eastAsiaTheme="majorBidi" w:hAnsiTheme="majorBidi" w:cstheme="majorBidi"/>
          <w:color w:val="000000" w:themeColor="text1"/>
          <w:sz w:val="24"/>
          <w:szCs w:val="24"/>
        </w:rPr>
        <w:t xml:space="preserve">glucose </w:t>
      </w:r>
      <w:r w:rsidR="00D333B8">
        <w:rPr>
          <w:rFonts w:asciiTheme="majorBidi" w:eastAsiaTheme="majorBidi" w:hAnsiTheme="majorBidi" w:cstheme="majorBidi"/>
          <w:color w:val="000000" w:themeColor="text1"/>
          <w:sz w:val="24"/>
          <w:szCs w:val="24"/>
        </w:rPr>
        <w:t>management</w:t>
      </w:r>
      <w:r w:rsidR="00440B70" w:rsidRPr="00440B70">
        <w:rPr>
          <w:rFonts w:asciiTheme="majorBidi" w:eastAsiaTheme="majorBidi" w:hAnsiTheme="majorBidi" w:cstheme="majorBidi"/>
          <w:color w:val="000000" w:themeColor="text1"/>
          <w:sz w:val="24"/>
          <w:szCs w:val="24"/>
        </w:rPr>
        <w:t xml:space="preserve"> and risk factor</w:t>
      </w:r>
      <w:r w:rsidR="00440B70">
        <w:rPr>
          <w:rFonts w:asciiTheme="majorBidi" w:eastAsiaTheme="majorBidi" w:hAnsiTheme="majorBidi" w:cstheme="majorBidi"/>
          <w:color w:val="000000" w:themeColor="text1"/>
          <w:sz w:val="24"/>
          <w:szCs w:val="24"/>
        </w:rPr>
        <w:t>s</w:t>
      </w:r>
      <w:r w:rsidR="00440B70" w:rsidRPr="00440B70">
        <w:rPr>
          <w:rFonts w:asciiTheme="majorBidi" w:eastAsiaTheme="majorBidi" w:hAnsiTheme="majorBidi" w:cstheme="majorBidi"/>
          <w:color w:val="000000" w:themeColor="text1"/>
          <w:sz w:val="24"/>
          <w:szCs w:val="24"/>
        </w:rPr>
        <w:t xml:space="preserve"> associated with diabetes complications in individuals with</w:t>
      </w:r>
      <w:r w:rsidR="00D333B8">
        <w:rPr>
          <w:rFonts w:asciiTheme="majorBidi" w:eastAsiaTheme="majorBidi" w:hAnsiTheme="majorBidi" w:cstheme="majorBidi"/>
          <w:color w:val="000000" w:themeColor="text1"/>
          <w:sz w:val="24"/>
          <w:szCs w:val="24"/>
        </w:rPr>
        <w:t xml:space="preserve"> T2D</w:t>
      </w:r>
      <w:r w:rsidR="000752A2">
        <w:rPr>
          <w:rFonts w:asciiTheme="majorBidi" w:eastAsiaTheme="majorBidi" w:hAnsiTheme="majorBidi" w:cstheme="majorBidi"/>
          <w:color w:val="000000" w:themeColor="text1"/>
          <w:sz w:val="24"/>
          <w:szCs w:val="24"/>
        </w:rPr>
        <w:t>. We then</w:t>
      </w:r>
      <w:r w:rsidR="00440B70">
        <w:rPr>
          <w:rFonts w:asciiTheme="majorBidi" w:hAnsiTheme="majorBidi" w:cstheme="majorBidi"/>
          <w:sz w:val="24"/>
          <w:szCs w:val="24"/>
        </w:rPr>
        <w:t xml:space="preserve"> discuss the potential application</w:t>
      </w:r>
      <w:r w:rsidR="000752A2">
        <w:rPr>
          <w:rFonts w:asciiTheme="majorBidi" w:hAnsiTheme="majorBidi" w:cstheme="majorBidi"/>
          <w:sz w:val="24"/>
          <w:szCs w:val="24"/>
        </w:rPr>
        <w:t>s</w:t>
      </w:r>
      <w:r w:rsidR="00440B70">
        <w:rPr>
          <w:rFonts w:asciiTheme="majorBidi" w:hAnsiTheme="majorBidi" w:cstheme="majorBidi"/>
          <w:sz w:val="24"/>
          <w:szCs w:val="24"/>
        </w:rPr>
        <w:t xml:space="preserve"> of </w:t>
      </w:r>
      <w:r w:rsidR="00D333B8">
        <w:rPr>
          <w:rFonts w:asciiTheme="majorBidi" w:hAnsiTheme="majorBidi" w:cstheme="majorBidi"/>
          <w:sz w:val="24"/>
          <w:szCs w:val="24"/>
        </w:rPr>
        <w:t xml:space="preserve">such </w:t>
      </w:r>
      <w:r w:rsidR="00821A2F">
        <w:rPr>
          <w:rFonts w:asciiTheme="majorBidi" w:hAnsiTheme="majorBidi" w:cstheme="majorBidi"/>
          <w:sz w:val="24"/>
          <w:szCs w:val="24"/>
        </w:rPr>
        <w:t xml:space="preserve">a </w:t>
      </w:r>
      <w:r w:rsidR="00D333B8">
        <w:rPr>
          <w:rFonts w:asciiTheme="majorBidi" w:hAnsiTheme="majorBidi" w:cstheme="majorBidi"/>
          <w:sz w:val="24"/>
          <w:szCs w:val="24"/>
        </w:rPr>
        <w:t>strategy in</w:t>
      </w:r>
      <w:r w:rsidR="00440B70">
        <w:rPr>
          <w:rFonts w:asciiTheme="majorBidi" w:hAnsiTheme="majorBidi" w:cstheme="majorBidi"/>
          <w:sz w:val="24"/>
          <w:szCs w:val="24"/>
        </w:rPr>
        <w:t xml:space="preserve"> </w:t>
      </w:r>
      <w:r w:rsidR="000752A2">
        <w:rPr>
          <w:rFonts w:asciiTheme="majorBidi" w:hAnsiTheme="majorBidi" w:cstheme="majorBidi"/>
          <w:sz w:val="24"/>
          <w:szCs w:val="24"/>
        </w:rPr>
        <w:t xml:space="preserve">people living with </w:t>
      </w:r>
      <w:r w:rsidR="00440B70">
        <w:rPr>
          <w:rFonts w:asciiTheme="majorBidi" w:hAnsiTheme="majorBidi" w:cstheme="majorBidi"/>
          <w:sz w:val="24"/>
          <w:szCs w:val="24"/>
        </w:rPr>
        <w:t>T1D.</w:t>
      </w:r>
    </w:p>
    <w:p w14:paraId="1F4E1B62" w14:textId="77777777" w:rsidR="00FA11D2" w:rsidRDefault="00FA11D2" w:rsidP="00A87ED6">
      <w:pPr>
        <w:spacing w:line="480" w:lineRule="auto"/>
        <w:rPr>
          <w:rFonts w:asciiTheme="majorBidi" w:hAnsiTheme="majorBidi" w:cstheme="majorBidi"/>
          <w:b/>
          <w:bCs/>
        </w:rPr>
      </w:pPr>
    </w:p>
    <w:p w14:paraId="78A213C8" w14:textId="77777777" w:rsidR="00FA11D2" w:rsidRDefault="00FA11D2" w:rsidP="00A87ED6">
      <w:pPr>
        <w:spacing w:line="480" w:lineRule="auto"/>
        <w:rPr>
          <w:rFonts w:asciiTheme="majorBidi" w:hAnsiTheme="majorBidi" w:cstheme="majorBidi"/>
          <w:b/>
          <w:bCs/>
        </w:rPr>
      </w:pPr>
    </w:p>
    <w:p w14:paraId="33DF127D" w14:textId="77777777" w:rsidR="00FA11D2" w:rsidRDefault="00FA11D2" w:rsidP="00A87ED6">
      <w:pPr>
        <w:spacing w:line="480" w:lineRule="auto"/>
        <w:rPr>
          <w:rFonts w:asciiTheme="majorBidi" w:hAnsiTheme="majorBidi" w:cstheme="majorBidi"/>
          <w:b/>
          <w:bCs/>
        </w:rPr>
      </w:pPr>
    </w:p>
    <w:p w14:paraId="41FED011" w14:textId="60404C53" w:rsidR="003728EF" w:rsidRDefault="003728EF" w:rsidP="00A87ED6">
      <w:pPr>
        <w:spacing w:line="480" w:lineRule="auto"/>
        <w:rPr>
          <w:rFonts w:asciiTheme="majorBidi" w:hAnsiTheme="majorBidi" w:cstheme="majorBidi"/>
          <w:b/>
          <w:bCs/>
        </w:rPr>
      </w:pPr>
    </w:p>
    <w:p w14:paraId="5775B491" w14:textId="06D0717E" w:rsidR="00F55A38" w:rsidRPr="000B0E5E" w:rsidRDefault="00F63636" w:rsidP="00A87ED6">
      <w:pPr>
        <w:spacing w:line="480" w:lineRule="auto"/>
        <w:rPr>
          <w:rFonts w:asciiTheme="majorBidi" w:hAnsiTheme="majorBidi" w:cstheme="majorBidi"/>
          <w:b/>
          <w:bCs/>
        </w:rPr>
      </w:pPr>
      <w:r w:rsidRPr="000B0E5E">
        <w:rPr>
          <w:rFonts w:asciiTheme="majorBidi" w:hAnsiTheme="majorBidi" w:cstheme="majorBidi"/>
          <w:b/>
          <w:bCs/>
        </w:rPr>
        <w:lastRenderedPageBreak/>
        <w:t>I</w:t>
      </w:r>
      <w:r w:rsidR="00A87ED6">
        <w:rPr>
          <w:rFonts w:asciiTheme="majorBidi" w:hAnsiTheme="majorBidi" w:cstheme="majorBidi"/>
          <w:b/>
          <w:bCs/>
        </w:rPr>
        <w:t>NTRODUCTION</w:t>
      </w:r>
    </w:p>
    <w:p w14:paraId="72BC9D07" w14:textId="2CA0BBFF" w:rsidR="00ED521F" w:rsidRDefault="00EE653F" w:rsidP="00AD297D">
      <w:pPr>
        <w:spacing w:after="120" w:line="480" w:lineRule="auto"/>
        <w:jc w:val="both"/>
        <w:rPr>
          <w:rFonts w:asciiTheme="majorBidi" w:hAnsiTheme="majorBidi" w:cstheme="majorBidi"/>
          <w:color w:val="00B050"/>
          <w:lang w:val="en-US"/>
        </w:rPr>
      </w:pPr>
      <w:r w:rsidRPr="000B0E5E">
        <w:rPr>
          <w:rFonts w:asciiTheme="majorBidi" w:hAnsiTheme="majorBidi" w:cstheme="majorBidi"/>
          <w:i/>
          <w:iCs/>
        </w:rPr>
        <w:t>Sedentary behaviour</w:t>
      </w:r>
      <w:r w:rsidRPr="000B0E5E">
        <w:rPr>
          <w:rFonts w:asciiTheme="majorBidi" w:hAnsiTheme="majorBidi" w:cstheme="majorBidi"/>
        </w:rPr>
        <w:t xml:space="preserve"> is </w:t>
      </w:r>
      <w:r w:rsidRPr="000B0E5E">
        <w:rPr>
          <w:rFonts w:asciiTheme="majorBidi" w:hAnsiTheme="majorBidi" w:cstheme="majorBidi"/>
          <w:color w:val="000000" w:themeColor="text1"/>
        </w:rPr>
        <w:t xml:space="preserve">defined as any waking, reclining or sitting behaviour with low-energy expenditure </w:t>
      </w:r>
      <w:r w:rsidRPr="000B0E5E">
        <w:rPr>
          <w:rFonts w:asciiTheme="majorBidi" w:hAnsiTheme="majorBidi" w:cstheme="majorBidi"/>
          <w:color w:val="202124"/>
          <w:shd w:val="clear" w:color="auto" w:fill="FFFFFF"/>
        </w:rPr>
        <w:t>≤</w:t>
      </w:r>
      <w:r w:rsidRPr="000B0E5E">
        <w:rPr>
          <w:rFonts w:asciiTheme="majorBidi" w:hAnsiTheme="majorBidi" w:cstheme="majorBidi"/>
          <w:color w:val="000000" w:themeColor="text1"/>
        </w:rPr>
        <w:t xml:space="preserve">1.5 </w:t>
      </w:r>
      <w:r w:rsidRPr="0095064F">
        <w:rPr>
          <w:rFonts w:asciiTheme="majorBidi" w:hAnsiTheme="majorBidi" w:cstheme="majorBidi"/>
          <w:color w:val="000000" w:themeColor="text1"/>
        </w:rPr>
        <w:t>metabolic equivalents (METs)</w:t>
      </w:r>
      <w:r w:rsidRPr="000B0E5E">
        <w:rPr>
          <w:rFonts w:asciiTheme="majorBidi" w:hAnsiTheme="majorBidi" w:cstheme="majorBidi"/>
          <w:color w:val="000000" w:themeColor="text1"/>
        </w:rPr>
        <w:fldChar w:fldCharType="begin"/>
      </w:r>
      <w:r w:rsidR="00836AB2">
        <w:rPr>
          <w:rFonts w:asciiTheme="majorBidi" w:hAnsiTheme="majorBidi" w:cstheme="majorBidi"/>
          <w:color w:val="000000" w:themeColor="text1"/>
        </w:rPr>
        <w:instrText xml:space="preserve"> ADDIN EN.CITE &lt;EndNote&gt;&lt;Cite&gt;&lt;Author&gt;Dempsey&lt;/Author&gt;&lt;Year&gt;2016a&lt;/Year&gt;&lt;RecNum&gt;7&lt;/RecNum&gt;&lt;DisplayText&gt;&lt;style face="superscript"&gt;1&lt;/style&gt;&lt;/DisplayText&gt;&lt;record&gt;&lt;rec-number&gt;7&lt;/rec-number&gt;&lt;foreign-keys&gt;&lt;key app="EN" db-id="d0s02wtr49wd0sefsv3xszdl0r2wadeeefp0" timestamp="0"&gt;7&lt;/key&gt;&lt;/foreign-keys&gt;&lt;ref-type name="Journal Article"&gt;17&lt;/ref-type&gt;&lt;contributors&gt;&lt;authors&gt;&lt;author&gt;Dempsey, Paddy C&lt;/author&gt;&lt;author&gt;Larsen, Robyn N&lt;/author&gt;&lt;author&gt;Sethi, Parneet&lt;/author&gt;&lt;author&gt;Sacre, Julian W&lt;/author&gt;&lt;author&gt;Straznicky, Nora E&lt;/author&gt;&lt;author&gt;Cohen, Neale D&lt;/author&gt;&lt;author&gt;Cerin, Ester&lt;/author&gt;&lt;author&gt;Lambert, Gavin W&lt;/author&gt;&lt;author&gt;Owen, Neville&lt;/author&gt;&lt;author&gt;Kingwell, Bronwyn A &lt;/author&gt;&lt;/authors&gt;&lt;/contributors&gt;&lt;titles&gt;&lt;title&gt;Benefits for type 2 diabetes of interrupting prolonged sitting with brief bouts of light walking or simple resistance activities&lt;/title&gt;&lt;secondary-title&gt;Diabetes care&lt;/secondary-title&gt;&lt;/titles&gt;&lt;periodical&gt;&lt;full-title&gt;Diabetes care&lt;/full-title&gt;&lt;/periodical&gt;&lt;pages&gt;964-972&lt;/pages&gt;&lt;volume&gt;39&lt;/volume&gt;&lt;number&gt;6&lt;/number&gt;&lt;dates&gt;&lt;year&gt;2016a&lt;/year&gt;&lt;/dates&gt;&lt;isbn&gt;0149-5992&lt;/isbn&gt;&lt;urls&gt;&lt;/urls&gt;&lt;/record&gt;&lt;/Cite&gt;&lt;/EndNote&gt;</w:instrText>
      </w:r>
      <w:r w:rsidRPr="000B0E5E">
        <w:rPr>
          <w:rFonts w:asciiTheme="majorBidi" w:hAnsiTheme="majorBidi" w:cstheme="majorBidi"/>
          <w:color w:val="000000" w:themeColor="text1"/>
        </w:rPr>
        <w:fldChar w:fldCharType="separate"/>
      </w:r>
      <w:r w:rsidR="00836AB2" w:rsidRPr="00836AB2">
        <w:rPr>
          <w:rFonts w:asciiTheme="majorBidi" w:hAnsiTheme="majorBidi" w:cstheme="majorBidi"/>
          <w:noProof/>
          <w:color w:val="000000" w:themeColor="text1"/>
          <w:vertAlign w:val="superscript"/>
        </w:rPr>
        <w:t>1</w:t>
      </w:r>
      <w:r w:rsidRPr="000B0E5E">
        <w:rPr>
          <w:rFonts w:asciiTheme="majorBidi" w:hAnsiTheme="majorBidi" w:cstheme="majorBidi"/>
          <w:color w:val="000000" w:themeColor="text1"/>
        </w:rPr>
        <w:fldChar w:fldCharType="end"/>
      </w:r>
      <w:r w:rsidR="00052449">
        <w:rPr>
          <w:rFonts w:asciiTheme="majorBidi" w:hAnsiTheme="majorBidi" w:cstheme="majorBidi"/>
          <w:color w:val="000000" w:themeColor="text1"/>
        </w:rPr>
        <w:t>. This</w:t>
      </w:r>
      <w:r w:rsidR="00B55D38">
        <w:rPr>
          <w:rFonts w:asciiTheme="majorBidi" w:hAnsiTheme="majorBidi" w:cstheme="majorBidi"/>
          <w:color w:val="000000" w:themeColor="text1"/>
        </w:rPr>
        <w:t xml:space="preserve"> </w:t>
      </w:r>
      <w:r w:rsidR="00B10E5A">
        <w:rPr>
          <w:rFonts w:asciiTheme="majorBidi" w:hAnsiTheme="majorBidi" w:cstheme="majorBidi"/>
          <w:color w:val="000000" w:themeColor="text1"/>
        </w:rPr>
        <w:t xml:space="preserve">is </w:t>
      </w:r>
      <w:r w:rsidR="00052449">
        <w:rPr>
          <w:rFonts w:asciiTheme="majorBidi" w:hAnsiTheme="majorBidi" w:cstheme="majorBidi"/>
          <w:color w:val="000000" w:themeColor="text1"/>
        </w:rPr>
        <w:t xml:space="preserve">distinct </w:t>
      </w:r>
      <w:r w:rsidR="00B10E5A">
        <w:rPr>
          <w:rFonts w:asciiTheme="majorBidi" w:hAnsiTheme="majorBidi" w:cstheme="majorBidi"/>
          <w:color w:val="000000" w:themeColor="text1"/>
        </w:rPr>
        <w:t xml:space="preserve">from physical inactivity </w:t>
      </w:r>
      <w:r w:rsidR="00B10E5A" w:rsidRPr="00B10E5A">
        <w:rPr>
          <w:rFonts w:asciiTheme="majorBidi" w:hAnsiTheme="majorBidi" w:cstheme="majorBidi"/>
          <w:color w:val="000000" w:themeColor="text1"/>
        </w:rPr>
        <w:t xml:space="preserve">which is defined as </w:t>
      </w:r>
      <w:r w:rsidR="00450765">
        <w:rPr>
          <w:rFonts w:asciiTheme="majorBidi" w:hAnsiTheme="majorBidi" w:cstheme="majorBidi"/>
          <w:color w:val="000000" w:themeColor="text1"/>
        </w:rPr>
        <w:t xml:space="preserve">failing to </w:t>
      </w:r>
      <w:r w:rsidR="00B10E5A" w:rsidRPr="00B10E5A">
        <w:rPr>
          <w:rFonts w:asciiTheme="majorBidi" w:hAnsiTheme="majorBidi" w:cstheme="majorBidi"/>
          <w:color w:val="000000" w:themeColor="text1"/>
        </w:rPr>
        <w:t>achiev</w:t>
      </w:r>
      <w:r w:rsidR="00450765">
        <w:rPr>
          <w:rFonts w:asciiTheme="majorBidi" w:hAnsiTheme="majorBidi" w:cstheme="majorBidi"/>
          <w:color w:val="000000" w:themeColor="text1"/>
        </w:rPr>
        <w:t>e</w:t>
      </w:r>
      <w:r w:rsidR="00B10E5A" w:rsidRPr="00B10E5A">
        <w:rPr>
          <w:rFonts w:asciiTheme="majorBidi" w:hAnsiTheme="majorBidi" w:cstheme="majorBidi"/>
          <w:color w:val="000000" w:themeColor="text1"/>
        </w:rPr>
        <w:t xml:space="preserve"> </w:t>
      </w:r>
      <w:r w:rsidR="00450765">
        <w:rPr>
          <w:rFonts w:asciiTheme="majorBidi" w:hAnsiTheme="majorBidi" w:cstheme="majorBidi"/>
          <w:color w:val="000000" w:themeColor="text1"/>
        </w:rPr>
        <w:t xml:space="preserve">recommended amounts of </w:t>
      </w:r>
      <w:r w:rsidR="00B10E5A" w:rsidRPr="00B10E5A">
        <w:rPr>
          <w:rFonts w:asciiTheme="majorBidi" w:hAnsiTheme="majorBidi" w:cstheme="majorBidi"/>
          <w:color w:val="000000" w:themeColor="text1"/>
        </w:rPr>
        <w:t>physical activity</w:t>
      </w:r>
      <w:r w:rsidR="00836AB2">
        <w:rPr>
          <w:rFonts w:asciiTheme="majorBidi" w:hAnsiTheme="majorBidi" w:cstheme="majorBidi"/>
          <w:color w:val="000000" w:themeColor="text1"/>
        </w:rPr>
        <w:fldChar w:fldCharType="begin"/>
      </w:r>
      <w:r w:rsidR="00836AB2">
        <w:rPr>
          <w:rFonts w:asciiTheme="majorBidi" w:hAnsiTheme="majorBidi" w:cstheme="majorBidi"/>
          <w:color w:val="000000" w:themeColor="text1"/>
        </w:rPr>
        <w:instrText xml:space="preserve"> ADDIN EN.CITE &lt;EndNote&gt;&lt;Cite&gt;&lt;Author&gt;Thivel&lt;/Author&gt;&lt;Year&gt;2018&lt;/Year&gt;&lt;RecNum&gt;8&lt;/RecNum&gt;&lt;DisplayText&gt;&lt;style face="superscript"&gt;2&lt;/style&gt;&lt;/DisplayText&gt;&lt;record&gt;&lt;rec-number&gt;8&lt;/rec-number&gt;&lt;foreign-keys&gt;&lt;key app="EN" db-id="d0s02wtr49wd0sefsv3xszdl0r2wadeeefp0" timestamp="0"&gt;8&lt;/key&gt;&lt;/foreign-keys&gt;&lt;ref-type name="Journal Article"&gt;17&lt;/ref-type&gt;&lt;contributors&gt;&lt;authors&gt;&lt;author&gt;Thivel, D.&lt;/author&gt;&lt;author&gt;Tremblay, A.&lt;/author&gt;&lt;author&gt;Genin, P. M.&lt;/author&gt;&lt;author&gt;Panahi, S.&lt;/author&gt;&lt;author&gt;Rivière, D.&lt;/author&gt;&lt;author&gt;Duclos, M.&lt;/author&gt;&lt;/authors&gt;&lt;/contributors&gt;&lt;titles&gt;&lt;title&gt;Physical activity, inactivity, and sedentary behaviors: definitions and implications in occupational health&lt;/title&gt;&lt;secondary-title&gt;Frontiers in public health&lt;/secondary-title&gt;&lt;/titles&gt;&lt;pages&gt;288&lt;/pages&gt;&lt;volume&gt;6&lt;/volume&gt;&lt;dates&gt;&lt;year&gt;2018&lt;/year&gt;&lt;/dates&gt;&lt;isbn&gt;2296-2565&lt;/isbn&gt;&lt;urls&gt;&lt;/urls&gt;&lt;/record&gt;&lt;/Cite&gt;&lt;/EndNote&gt;</w:instrText>
      </w:r>
      <w:r w:rsidR="00836AB2">
        <w:rPr>
          <w:rFonts w:asciiTheme="majorBidi" w:hAnsiTheme="majorBidi" w:cstheme="majorBidi"/>
          <w:color w:val="000000" w:themeColor="text1"/>
        </w:rPr>
        <w:fldChar w:fldCharType="separate"/>
      </w:r>
      <w:r w:rsidR="00836AB2" w:rsidRPr="00836AB2">
        <w:rPr>
          <w:rFonts w:asciiTheme="majorBidi" w:hAnsiTheme="majorBidi" w:cstheme="majorBidi"/>
          <w:noProof/>
          <w:color w:val="000000" w:themeColor="text1"/>
          <w:vertAlign w:val="superscript"/>
        </w:rPr>
        <w:t>2</w:t>
      </w:r>
      <w:r w:rsidR="00836AB2">
        <w:rPr>
          <w:rFonts w:asciiTheme="majorBidi" w:hAnsiTheme="majorBidi" w:cstheme="majorBidi"/>
          <w:color w:val="000000" w:themeColor="text1"/>
        </w:rPr>
        <w:fldChar w:fldCharType="end"/>
      </w:r>
      <w:r w:rsidR="000C0B48">
        <w:rPr>
          <w:rFonts w:asciiTheme="majorBidi" w:hAnsiTheme="majorBidi" w:cstheme="majorBidi"/>
          <w:color w:val="000000" w:themeColor="text1"/>
        </w:rPr>
        <w:t>.</w:t>
      </w:r>
      <w:r w:rsidR="00450765" w:rsidRPr="00450765">
        <w:rPr>
          <w:rFonts w:asciiTheme="majorBidi" w:hAnsiTheme="majorBidi" w:cstheme="majorBidi"/>
          <w:color w:val="000000" w:themeColor="text1"/>
        </w:rPr>
        <w:t xml:space="preserve"> </w:t>
      </w:r>
      <w:r w:rsidR="00450765" w:rsidRPr="000B0E5E">
        <w:rPr>
          <w:rFonts w:asciiTheme="majorBidi" w:hAnsiTheme="majorBidi" w:cstheme="majorBidi"/>
          <w:color w:val="000000" w:themeColor="text1"/>
        </w:rPr>
        <w:t>The prevalence of sedentary behaviour is increasing worldwide with western populations spending approximately ~50% of their waking hours expending</w:t>
      </w:r>
      <w:r w:rsidR="00450765" w:rsidRPr="000B0E5E">
        <w:rPr>
          <w:rFonts w:asciiTheme="majorBidi" w:hAnsiTheme="majorBidi" w:cstheme="majorBidi"/>
          <w:color w:val="000000" w:themeColor="text1"/>
          <w:lang w:val="en-US"/>
        </w:rPr>
        <w:t xml:space="preserve"> low levels of energy expenditure</w:t>
      </w:r>
      <w:r w:rsidR="00450765" w:rsidRPr="000B0E5E">
        <w:rPr>
          <w:rFonts w:asciiTheme="majorBidi" w:hAnsiTheme="majorBidi" w:cstheme="majorBidi"/>
          <w:color w:val="000000" w:themeColor="text1"/>
          <w:lang w:val="en-US"/>
        </w:rPr>
        <w:fldChar w:fldCharType="begin"/>
      </w:r>
      <w:r w:rsidR="00AD297D">
        <w:rPr>
          <w:rFonts w:asciiTheme="majorBidi" w:hAnsiTheme="majorBidi" w:cstheme="majorBidi"/>
          <w:color w:val="000000" w:themeColor="text1"/>
          <w:lang w:val="en-US"/>
        </w:rPr>
        <w:instrText xml:space="preserve"> ADDIN EN.CITE &lt;EndNote&gt;&lt;Cite&gt;&lt;Author&gt;Matthews&lt;/Author&gt;&lt;Year&gt;2008&lt;/Year&gt;&lt;RecNum&gt;9&lt;/RecNum&gt;&lt;DisplayText&gt;&lt;style face="superscript"&gt;3,4&lt;/style&gt;&lt;/DisplayText&gt;&lt;record&gt;&lt;rec-number&gt;9&lt;/rec-number&gt;&lt;foreign-keys&gt;&lt;key app="EN" db-id="d0s02wtr49wd0sefsv3xszdl0r2wadeeefp0" timestamp="0"&gt;9&lt;/key&gt;&lt;/foreign-keys&gt;&lt;ref-type name="Journal Article"&gt;17&lt;/ref-type&gt;&lt;contributors&gt;&lt;authors&gt;&lt;author&gt;Matthews, Charles E&lt;/author&gt;&lt;author&gt;Chen, Kong Y&lt;/author&gt;&lt;author&gt;Freedson, Patty S&lt;/author&gt;&lt;author&gt;Buchowski, Maciej S&lt;/author&gt;&lt;author&gt;Beech, Bettina M&lt;/author&gt;&lt;author&gt;Pate, Russell R&lt;/author&gt;&lt;author&gt;Troiano, Richard P&lt;/author&gt;&lt;/authors&gt;&lt;/contributors&gt;&lt;titles&gt;&lt;title&gt;Amount of time spent in sedentary behaviors in the United States, 2003–2004&lt;/title&gt;&lt;secondary-title&gt;American journal of epidemiology&lt;/secondary-title&gt;&lt;/titles&gt;&lt;pages&gt;875-881&lt;/pages&gt;&lt;volume&gt;167&lt;/volume&gt;&lt;number&gt;7&lt;/number&gt;&lt;dates&gt;&lt;year&gt;2008&lt;/year&gt;&lt;/dates&gt;&lt;isbn&gt;1476-6256&lt;/isbn&gt;&lt;urls&gt;&lt;/urls&gt;&lt;/record&gt;&lt;/Cite&gt;&lt;Cite&gt;&lt;Author&gt;Eurpean Commission&lt;/Author&gt;&lt;Year&gt;2003&lt;/Year&gt;&lt;RecNum&gt;10&lt;/RecNum&gt;&lt;record&gt;&lt;rec-number&gt;10&lt;/rec-number&gt;&lt;foreign-keys&gt;&lt;key app="EN" db-id="d0s02wtr49wd0sefsv3xszdl0r2wadeeefp0" timestamp="0"&gt;10&lt;/key&gt;&lt;/foreign-keys&gt;&lt;ref-type name="Report"&gt;27&lt;/ref-type&gt;&lt;contributors&gt;&lt;authors&gt;&lt;author&gt;Eurpean Commission,&lt;/author&gt;&lt;/authors&gt;&lt;/contributors&gt;&lt;titles&gt;&lt;title&gt;Time use at different stages of life Results from 13 European countries July 2003.&lt;/title&gt;&lt;/titles&gt;&lt;dates&gt;&lt;year&gt;2003&lt;/year&gt;&lt;/dates&gt;&lt;pub-location&gt;Luxembourg&lt;/pub-location&gt;&lt;urls&gt;&lt;related-urls&gt;&lt;url&gt;file:///C:/Users/ML17AA/Downloads/gp_eudor_1_KSCC03001ENN_002.pdf.en%20(1).pdf&lt;/url&gt;&lt;/related-urls&gt;&lt;/urls&gt;&lt;/record&gt;&lt;/Cite&gt;&lt;/EndNote&gt;</w:instrText>
      </w:r>
      <w:r w:rsidR="00450765" w:rsidRPr="000B0E5E">
        <w:rPr>
          <w:rFonts w:asciiTheme="majorBidi" w:hAnsiTheme="majorBidi" w:cstheme="majorBidi"/>
          <w:color w:val="000000" w:themeColor="text1"/>
          <w:lang w:val="en-US"/>
        </w:rPr>
        <w:fldChar w:fldCharType="separate"/>
      </w:r>
      <w:r w:rsidR="00450765" w:rsidRPr="00450765">
        <w:rPr>
          <w:rFonts w:asciiTheme="majorBidi" w:hAnsiTheme="majorBidi" w:cstheme="majorBidi"/>
          <w:noProof/>
          <w:color w:val="000000" w:themeColor="text1"/>
          <w:vertAlign w:val="superscript"/>
          <w:lang w:val="en-US"/>
        </w:rPr>
        <w:t>3,4</w:t>
      </w:r>
      <w:r w:rsidR="00450765" w:rsidRPr="000B0E5E">
        <w:rPr>
          <w:rFonts w:asciiTheme="majorBidi" w:hAnsiTheme="majorBidi" w:cstheme="majorBidi"/>
          <w:color w:val="000000" w:themeColor="text1"/>
          <w:lang w:val="en-US"/>
        </w:rPr>
        <w:fldChar w:fldCharType="end"/>
      </w:r>
      <w:r w:rsidR="00450765" w:rsidRPr="00537D05">
        <w:rPr>
          <w:rFonts w:asciiTheme="majorBidi" w:hAnsiTheme="majorBidi" w:cstheme="majorBidi"/>
          <w:color w:val="000000" w:themeColor="text1"/>
          <w:lang w:val="en-US"/>
        </w:rPr>
        <w:t>.</w:t>
      </w:r>
      <w:r w:rsidR="00450765" w:rsidRPr="008842CB">
        <w:rPr>
          <w:rFonts w:asciiTheme="majorBidi" w:hAnsiTheme="majorBidi" w:cstheme="majorBidi"/>
          <w:color w:val="00B050"/>
          <w:lang w:val="en-US"/>
        </w:rPr>
        <w:t xml:space="preserve"> </w:t>
      </w:r>
    </w:p>
    <w:p w14:paraId="345717CF" w14:textId="7EF4630E" w:rsidR="00ED521F" w:rsidRDefault="00F63636" w:rsidP="003728EF">
      <w:pPr>
        <w:spacing w:after="120" w:line="480" w:lineRule="auto"/>
        <w:jc w:val="both"/>
        <w:rPr>
          <w:rFonts w:asciiTheme="majorBidi" w:hAnsiTheme="majorBidi" w:cstheme="majorBidi"/>
          <w:color w:val="000000" w:themeColor="text1"/>
          <w:lang w:val="en-US"/>
        </w:rPr>
      </w:pPr>
      <w:r w:rsidRPr="000B0E5E">
        <w:rPr>
          <w:rFonts w:asciiTheme="majorBidi" w:hAnsiTheme="majorBidi" w:cstheme="majorBidi"/>
          <w:color w:val="000000" w:themeColor="text1"/>
        </w:rPr>
        <w:t>It</w:t>
      </w:r>
      <w:r w:rsidR="00C80DC5">
        <w:rPr>
          <w:rFonts w:asciiTheme="majorBidi" w:hAnsiTheme="majorBidi" w:cstheme="majorBidi"/>
          <w:color w:val="000000" w:themeColor="text1"/>
        </w:rPr>
        <w:t xml:space="preserve"> is well-</w:t>
      </w:r>
      <w:r w:rsidRPr="000B0E5E">
        <w:rPr>
          <w:rFonts w:asciiTheme="majorBidi" w:hAnsiTheme="majorBidi" w:cstheme="majorBidi"/>
          <w:color w:val="000000" w:themeColor="text1"/>
        </w:rPr>
        <w:t xml:space="preserve">established that </w:t>
      </w:r>
      <w:r w:rsidR="00450765">
        <w:rPr>
          <w:rFonts w:asciiTheme="majorBidi" w:hAnsiTheme="majorBidi" w:cstheme="majorBidi"/>
          <w:color w:val="000000" w:themeColor="text1"/>
        </w:rPr>
        <w:t xml:space="preserve">sedentary behaviour </w:t>
      </w:r>
      <w:r w:rsidRPr="000B0E5E">
        <w:rPr>
          <w:rFonts w:asciiTheme="majorBidi" w:hAnsiTheme="majorBidi" w:cstheme="majorBidi"/>
          <w:color w:val="000000" w:themeColor="text1"/>
        </w:rPr>
        <w:t>increase</w:t>
      </w:r>
      <w:r w:rsidR="00450765">
        <w:rPr>
          <w:rFonts w:asciiTheme="majorBidi" w:hAnsiTheme="majorBidi" w:cstheme="majorBidi"/>
          <w:color w:val="000000" w:themeColor="text1"/>
        </w:rPr>
        <w:t>s</w:t>
      </w:r>
      <w:r w:rsidRPr="000B0E5E">
        <w:rPr>
          <w:rFonts w:asciiTheme="majorBidi" w:hAnsiTheme="majorBidi" w:cstheme="majorBidi"/>
          <w:color w:val="000000" w:themeColor="text1"/>
        </w:rPr>
        <w:t xml:space="preserve"> risk of morbidity and mortality</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&lt;EndNote&gt;&lt;Cite&gt;&lt;Author&gt;Biswas&lt;/Author&gt;&lt;Year&gt;2015&lt;/Year&gt;&lt;RecNum&gt;3&lt;/RecNum&gt;&lt;DisplayText&gt;&lt;style face="superscript"&gt;5,6&lt;/style&gt;&lt;/DisplayText&gt;&lt;record&gt;&lt;rec-number&gt;3&lt;/rec-number&gt;&lt;foreign-keys&gt;&lt;key app="EN" db-id="d0s02wtr49wd0sefsv3xszdl0r2wadeeefp0" timestamp="0"&gt;3&lt;/key&gt;&lt;/foreign-keys&gt;&lt;ref-type name="Journal Article"&gt;17&lt;/ref-type&gt;&lt;contributors&gt;&lt;authors&gt;&lt;author&gt;Biswas, Aviroop&lt;/author&gt;&lt;author&gt;Oh, Paul I&lt;/author&gt;&lt;author&gt;Faulkner, Guy E&lt;/author&gt;&lt;author&gt;Bajaj, Ravi R&lt;/author&gt;&lt;author&gt;Silver, Michael A&lt;/author&gt;&lt;author&gt;Mitchell, Marc S&lt;/author&gt;&lt;author&gt;Alter, David A&lt;/author&gt;&lt;/authors&gt;&lt;/contributors&gt;&lt;titles&gt;&lt;title&gt;Sedentary time and its association with risk for disease incidence, mortality, and hospitalization in adults: a systematic review and meta-analysis&lt;/title&gt;&lt;secondary-title&gt;Annals of internal medicine&lt;/secondary-title&gt;&lt;/titles&gt;&lt;pages&gt;123-132&lt;/pages&gt;&lt;volume&gt;162&lt;/volume&gt;&lt;number&gt;2&lt;/number&gt;&lt;dates&gt;&lt;year&gt;2015&lt;/year&gt;&lt;/dates&gt;&lt;isbn&gt;0003-4819&lt;/isbn&gt;&lt;urls&gt;&lt;/urls&gt;&lt;/record&gt;&lt;/Cite&gt;&lt;Cite&gt;&lt;Author&gt;Chau&lt;/Author&gt;&lt;Year&gt;2013&lt;/Year&gt;&lt;RecNum&gt;4&lt;/RecNum&gt;&lt;record&gt;&lt;rec-number&gt;4&lt;/rec-number&gt;&lt;foreign-keys&gt;&lt;key app="EN" db-id="d0s02wtr49wd0sefsv3xszdl0r2wadeeefp0" timestamp="0"&gt;4&lt;/key&gt;&lt;/foreign-keys&gt;&lt;ref-type name="Journal Article"&gt;17&lt;/ref-type&gt;&lt;contributors&gt;&lt;authors&gt;&lt;author&gt;Chau, Josephine Y&lt;/author&gt;&lt;author&gt;Grunseit, Anne C&lt;/author&gt;&lt;author&gt;Chey, Tien&lt;/author&gt;&lt;author&gt;Stamatakis, Emmanuel&lt;/author&gt;&lt;author&gt;Brown, Wendy J&lt;/author&gt;&lt;author&gt;Matthews, Charles E&lt;/author&gt;&lt;author&gt;Bauman, Adrian E&lt;/author&gt;&lt;author&gt;Van Der Ploeg, Hidde P &lt;/author&gt;&lt;/authors&gt;&lt;/contributors&gt;&lt;titles&gt;&lt;title&gt;Daily sitting time and all-cause mortality: a meta-analysis&lt;/title&gt;&lt;secondary-title&gt;PloS one&lt;/secondary-title&gt;&lt;/titles&gt;&lt;periodical&gt;&lt;full-title&gt;PloS one&lt;/full-title&gt;&lt;/periodical&gt;&lt;pages&gt;e80000&lt;/pages&gt;&lt;volume&gt;8&lt;/volume&gt;&lt;number&gt;11&lt;/number&gt;&lt;dates&gt;&lt;year&gt;2013&lt;/year&gt;&lt;/dates&gt;&lt;isbn&gt;1932-6203&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5,6</w:t>
      </w:r>
      <w:r w:rsidRPr="000B0E5E">
        <w:rPr>
          <w:rFonts w:asciiTheme="majorBidi" w:hAnsiTheme="majorBidi" w:cstheme="majorBidi"/>
          <w:color w:val="000000" w:themeColor="text1"/>
        </w:rPr>
        <w:fldChar w:fldCharType="end"/>
      </w:r>
      <w:r w:rsidR="6EE0AA47" w:rsidRPr="000B0E5E">
        <w:rPr>
          <w:rFonts w:asciiTheme="majorBidi" w:hAnsiTheme="majorBidi" w:cstheme="majorBidi"/>
          <w:color w:val="000000" w:themeColor="text1"/>
        </w:rPr>
        <w:t>. For example, watching TV, a</w:t>
      </w:r>
      <w:r w:rsidR="00380793">
        <w:rPr>
          <w:rFonts w:asciiTheme="majorBidi" w:hAnsiTheme="majorBidi" w:cstheme="majorBidi"/>
          <w:color w:val="000000" w:themeColor="text1"/>
        </w:rPr>
        <w:t xml:space="preserve"> common proxy</w:t>
      </w:r>
      <w:r w:rsidR="6EE0AA47" w:rsidRPr="000B0E5E">
        <w:rPr>
          <w:rFonts w:asciiTheme="majorBidi" w:hAnsiTheme="majorBidi" w:cstheme="majorBidi"/>
          <w:color w:val="000000" w:themeColor="text1"/>
        </w:rPr>
        <w:t xml:space="preserve"> of sedentary behaviour, is associated with obesity and metabolic disturbances in a dose-dependent manner</w:t>
      </w:r>
      <w:r w:rsidR="00836AB2">
        <w:rPr>
          <w:rFonts w:asciiTheme="majorBidi" w:hAnsiTheme="majorBidi" w:cstheme="majorBidi"/>
          <w:color w:val="000000" w:themeColor="text1"/>
        </w:rPr>
        <w:fldChar w:fldCharType="begin">
          <w:fldData xml:space="preserve">PEVuZE5vdGU+PENpdGU+PEF1dGhvcj5CYWlsZXk8L0F1dGhvcj48WWVhcj4yMDE5PC9ZZWFyPjxS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</w:fldData>
        </w:fldChar>
      </w:r>
      <w:r w:rsidR="003728EF">
        <w:rPr>
          <w:rFonts w:asciiTheme="majorBidi" w:hAnsiTheme="majorBidi" w:cstheme="majorBidi"/>
          <w:color w:val="000000" w:themeColor="text1"/>
        </w:rPr>
        <w:instrText xml:space="preserve"> ADDIN EN.CITE </w:instrText>
      </w:r>
      <w:r w:rsidR="003728EF">
        <w:rPr>
          <w:rFonts w:asciiTheme="majorBidi" w:hAnsiTheme="majorBidi" w:cstheme="majorBidi"/>
          <w:color w:val="000000" w:themeColor="text1"/>
        </w:rPr>
        <w:fldChar w:fldCharType="begin">
          <w:fldData xml:space="preserve">PEVuZE5vdGU+PENpdGU+PEF1dGhvcj5CYWlsZXk8L0F1dGhvcj48WWVhcj4yMDE5PC9ZZWFyPjxS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</w:fldData>
        </w:fldChar>
      </w:r>
      <w:r w:rsidR="003728EF">
        <w:rPr>
          <w:rFonts w:asciiTheme="majorBidi" w:hAnsiTheme="majorBidi" w:cstheme="majorBidi"/>
          <w:color w:val="000000" w:themeColor="text1"/>
        </w:rPr>
        <w:instrText xml:space="preserve"> ADDIN EN.CITE.DATA </w:instrText>
      </w:r>
      <w:r w:rsidR="003728EF">
        <w:rPr>
          <w:rFonts w:asciiTheme="majorBidi" w:hAnsiTheme="majorBidi" w:cstheme="majorBidi"/>
          <w:color w:val="000000" w:themeColor="text1"/>
        </w:rPr>
      </w:r>
      <w:r w:rsidR="003728EF">
        <w:rPr>
          <w:rFonts w:asciiTheme="majorBidi" w:hAnsiTheme="majorBidi" w:cstheme="majorBidi"/>
          <w:color w:val="000000" w:themeColor="text1"/>
        </w:rPr>
        <w:fldChar w:fldCharType="end"/>
      </w:r>
      <w:r w:rsidR="00836AB2">
        <w:rPr>
          <w:rFonts w:asciiTheme="majorBidi" w:hAnsiTheme="majorBidi" w:cstheme="majorBidi"/>
          <w:color w:val="000000" w:themeColor="text1"/>
        </w:rPr>
      </w:r>
      <w:r w:rsidR="00836AB2">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7,8</w:t>
      </w:r>
      <w:r w:rsidR="00836AB2">
        <w:rPr>
          <w:rFonts w:asciiTheme="majorBidi" w:hAnsiTheme="majorBidi" w:cstheme="majorBidi"/>
          <w:color w:val="000000" w:themeColor="text1"/>
        </w:rPr>
        <w:fldChar w:fldCharType="end"/>
      </w:r>
      <w:r w:rsidR="00052449">
        <w:rPr>
          <w:rFonts w:asciiTheme="majorBidi" w:hAnsiTheme="majorBidi" w:cstheme="majorBidi"/>
          <w:color w:val="000000" w:themeColor="text1"/>
        </w:rPr>
        <w:t>, and t</w:t>
      </w:r>
      <w:r w:rsidR="001730C2">
        <w:rPr>
          <w:rFonts w:asciiTheme="majorBidi" w:hAnsiTheme="majorBidi" w:cstheme="majorBidi"/>
          <w:color w:val="000000" w:themeColor="text1"/>
        </w:rPr>
        <w:t xml:space="preserve">otal sitting for more than 4-8 hours/day </w:t>
      </w:r>
      <w:r w:rsidR="00052449">
        <w:rPr>
          <w:rFonts w:asciiTheme="majorBidi" w:hAnsiTheme="majorBidi" w:cstheme="majorBidi"/>
          <w:color w:val="000000" w:themeColor="text1"/>
        </w:rPr>
        <w:t>is</w:t>
      </w:r>
      <w:r w:rsidR="001730C2">
        <w:rPr>
          <w:rFonts w:asciiTheme="majorBidi" w:hAnsiTheme="majorBidi" w:cstheme="majorBidi"/>
          <w:color w:val="000000" w:themeColor="text1"/>
        </w:rPr>
        <w:t xml:space="preserve"> </w:t>
      </w:r>
      <w:r w:rsidR="00486BFF">
        <w:rPr>
          <w:rFonts w:asciiTheme="majorBidi" w:hAnsiTheme="majorBidi" w:cstheme="majorBidi"/>
          <w:color w:val="000000" w:themeColor="text1"/>
        </w:rPr>
        <w:t xml:space="preserve">significantly </w:t>
      </w:r>
      <w:r w:rsidR="001730C2">
        <w:rPr>
          <w:rFonts w:asciiTheme="majorBidi" w:hAnsiTheme="majorBidi" w:cstheme="majorBidi"/>
          <w:color w:val="000000" w:themeColor="text1"/>
        </w:rPr>
        <w:t>associated with</w:t>
      </w:r>
      <w:r w:rsidR="00486BFF">
        <w:rPr>
          <w:rFonts w:asciiTheme="majorBidi" w:hAnsiTheme="majorBidi" w:cstheme="majorBidi"/>
          <w:color w:val="000000" w:themeColor="text1"/>
        </w:rPr>
        <w:t xml:space="preserve"> a</w:t>
      </w:r>
      <w:r w:rsidR="001730C2">
        <w:rPr>
          <w:rFonts w:asciiTheme="majorBidi" w:hAnsiTheme="majorBidi" w:cstheme="majorBidi"/>
          <w:color w:val="000000" w:themeColor="text1"/>
        </w:rPr>
        <w:t xml:space="preserve"> higher risk of mortality (</w:t>
      </w:r>
      <w:r w:rsidR="00486BFF">
        <w:rPr>
          <w:rFonts w:asciiTheme="majorBidi" w:hAnsiTheme="majorBidi" w:cstheme="majorBidi"/>
          <w:color w:val="000000" w:themeColor="text1"/>
        </w:rPr>
        <w:t xml:space="preserve">i.e. </w:t>
      </w:r>
      <w:r w:rsidR="001730C2">
        <w:rPr>
          <w:rFonts w:asciiTheme="majorBidi" w:hAnsiTheme="majorBidi" w:cstheme="majorBidi"/>
          <w:color w:val="000000" w:themeColor="text1"/>
        </w:rPr>
        <w:t xml:space="preserve">2% </w:t>
      </w:r>
      <w:r w:rsidR="00052449">
        <w:rPr>
          <w:rFonts w:asciiTheme="majorBidi" w:hAnsiTheme="majorBidi" w:cstheme="majorBidi"/>
          <w:color w:val="000000" w:themeColor="text1"/>
        </w:rPr>
        <w:t xml:space="preserve">increase </w:t>
      </w:r>
      <w:r w:rsidR="001730C2">
        <w:rPr>
          <w:rFonts w:asciiTheme="majorBidi" w:hAnsiTheme="majorBidi" w:cstheme="majorBidi"/>
          <w:color w:val="000000" w:themeColor="text1"/>
        </w:rPr>
        <w:t xml:space="preserve">per 1-hour </w:t>
      </w:r>
      <w:r w:rsidR="00052449">
        <w:rPr>
          <w:rFonts w:asciiTheme="majorBidi" w:hAnsiTheme="majorBidi" w:cstheme="majorBidi"/>
          <w:color w:val="000000" w:themeColor="text1"/>
        </w:rPr>
        <w:t xml:space="preserve">increase in </w:t>
      </w:r>
      <w:r w:rsidR="00486BFF" w:rsidRPr="00486BFF">
        <w:rPr>
          <w:rFonts w:asciiTheme="majorBidi" w:hAnsiTheme="majorBidi" w:cstheme="majorBidi"/>
          <w:color w:val="000000" w:themeColor="text1"/>
        </w:rPr>
        <w:t>sitting</w:t>
      </w:r>
      <w:r w:rsidR="00486BFF">
        <w:rPr>
          <w:rFonts w:asciiTheme="majorBidi" w:hAnsiTheme="majorBidi" w:cstheme="majorBidi"/>
          <w:color w:val="000000" w:themeColor="text1"/>
        </w:rPr>
        <w:t xml:space="preserve"> time </w:t>
      </w:r>
      <w:r w:rsidR="001730C2">
        <w:rPr>
          <w:rFonts w:asciiTheme="majorBidi" w:hAnsiTheme="majorBidi" w:cstheme="majorBidi"/>
          <w:color w:val="000000" w:themeColor="text1"/>
        </w:rPr>
        <w:t>per day)</w:t>
      </w:r>
      <w:r w:rsidR="00F66D0D"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&lt;EndNote&gt;&lt;Cite&gt;&lt;Author&gt;Chau&lt;/Author&gt;&lt;Year&gt;2013&lt;/Year&gt;&lt;RecNum&gt;4&lt;/RecNum&gt;&lt;DisplayText&gt;&lt;style face="superscript"&gt;6&lt;/style&gt;&lt;/DisplayText&gt;&lt;record&gt;&lt;rec-number&gt;4&lt;/rec-number&gt;&lt;foreign-keys&gt;&lt;key app="EN" db-id="d0s02wtr49wd0sefsv3xszdl0r2wadeeefp0" timestamp="0"&gt;4&lt;/key&gt;&lt;/foreign-keys&gt;&lt;ref-type name="Journal Article"&gt;17&lt;/ref-type&gt;&lt;contributors&gt;&lt;authors&gt;&lt;author&gt;Chau, Josephine Y&lt;/author&gt;&lt;author&gt;Grunseit, Anne C&lt;/author&gt;&lt;author&gt;Chey, Tien&lt;/author&gt;&lt;author&gt;Stamatakis, Emmanuel&lt;/author&gt;&lt;author&gt;Brown, Wendy J&lt;/author&gt;&lt;author&gt;Matthews, Charles E&lt;/author&gt;&lt;author&gt;Bauman, Adrian E&lt;/author&gt;&lt;author&gt;Van Der Ploeg, Hidde P &lt;/author&gt;&lt;/authors&gt;&lt;/contributors&gt;&lt;titles&gt;&lt;title&gt;Daily sitting time and all-cause mortality: a meta-analysis&lt;/title&gt;&lt;secondary-title&gt;PloS one&lt;/secondary-title&gt;&lt;/titles&gt;&lt;periodical&gt;&lt;full-title&gt;PloS one&lt;/full-title&gt;&lt;/periodical&gt;&lt;pages&gt;e80000&lt;/pages&gt;&lt;volume&gt;8&lt;/volume&gt;&lt;number&gt;11&lt;/number&gt;&lt;dates&gt;&lt;year&gt;2013&lt;/year&gt;&lt;/dates&gt;&lt;isbn&gt;1932-6203&lt;/isbn&gt;&lt;urls&gt;&lt;/urls&gt;&lt;/record&gt;&lt;/Cite&gt;&lt;/EndNote&gt;</w:instrText>
      </w:r>
      <w:r w:rsidR="00F66D0D"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6</w:t>
      </w:r>
      <w:r w:rsidR="00F66D0D" w:rsidRPr="000B0E5E">
        <w:rPr>
          <w:rFonts w:asciiTheme="majorBidi" w:hAnsiTheme="majorBidi" w:cstheme="majorBidi"/>
          <w:color w:val="000000" w:themeColor="text1"/>
        </w:rPr>
        <w:fldChar w:fldCharType="end"/>
      </w:r>
      <w:r w:rsidR="6EE0AA47" w:rsidRPr="000B0E5E">
        <w:rPr>
          <w:rFonts w:asciiTheme="majorBidi" w:hAnsiTheme="majorBidi" w:cstheme="majorBidi"/>
          <w:color w:val="000000" w:themeColor="text1"/>
        </w:rPr>
        <w:t xml:space="preserve">. </w:t>
      </w:r>
      <w:r w:rsidR="00450765">
        <w:rPr>
          <w:rFonts w:asciiTheme="majorBidi" w:hAnsiTheme="majorBidi" w:cstheme="majorBidi"/>
          <w:color w:val="000000" w:themeColor="text1"/>
        </w:rPr>
        <w:t xml:space="preserve">Further, </w:t>
      </w:r>
      <w:r w:rsidR="00450765" w:rsidRPr="00FA11D2">
        <w:rPr>
          <w:rFonts w:asciiTheme="majorBidi" w:hAnsiTheme="majorBidi" w:cstheme="majorBidi"/>
          <w:i/>
          <w:iCs/>
          <w:color w:val="000000" w:themeColor="text1"/>
        </w:rPr>
        <w:t>prolonged periods of sedentariness</w:t>
      </w:r>
      <w:r w:rsidR="00450765">
        <w:rPr>
          <w:rFonts w:asciiTheme="majorBidi" w:hAnsiTheme="majorBidi" w:cstheme="majorBidi"/>
          <w:color w:val="000000" w:themeColor="text1"/>
        </w:rPr>
        <w:t xml:space="preserve"> (i.e. remaining sedentary for 2-hours or longer at a time, as opposed to total volume of sedentariness</w:t>
      </w:r>
      <w:r w:rsidR="00450765">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&lt;EndNote&gt;&lt;Cite&gt;&lt;Author&gt;Peereboom&lt;/Author&gt;&lt;Year&gt;2021&lt;/Year&gt;&lt;RecNum&gt;293&lt;/RecNum&gt;&lt;DisplayText&gt;&lt;style face="superscript"&gt;9&lt;/style&gt;&lt;/DisplayText&gt;&lt;record&gt;&lt;rec-number&gt;293&lt;/rec-number&gt;&lt;foreign-keys&gt;&lt;key app="EN" db-id="d0s02wtr49wd0sefsv3xszdl0r2wadeeefp0" timestamp="1664455199"&gt;293&lt;/key&gt;&lt;/foreign-keys&gt;&lt;ref-type name="Government Document"&gt;46&lt;/ref-type&gt;&lt;contributors&gt;&lt;authors&gt;&lt;author&gt;Peereboom, K.,&lt;/author&gt;&lt;author&gt;Langen, N. D.,&lt;/author&gt;&lt;/authors&gt;&lt;/contributors&gt;&lt;titles&gt;&lt;title&gt;Prolonged static sitting at work - Health effects and good practice advice &lt;/title&gt;&lt;/titles&gt;&lt;pages&gt;1-9&lt;/pages&gt;&lt;dates&gt;&lt;year&gt;2021&lt;/year&gt;&lt;/dates&gt;&lt;pub-location&gt;Luxembourg&lt;/pub-location&gt;&lt;publisher&gt;European Agency for Safety and Health at Work&lt;/publisher&gt;&lt;urls&gt;&lt;/urls&gt;&lt;electronic-resource-num&gt;file:///C:/Users/ML17AA/Downloads/Sitting_at_work_%20summary_EN.pdf&lt;/electronic-resource-num&gt;&lt;/record&gt;&lt;/Cite&gt;&lt;/EndNote&gt;</w:instrText>
      </w:r>
      <w:r w:rsidR="00450765">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9</w:t>
      </w:r>
      <w:r w:rsidR="00450765">
        <w:rPr>
          <w:rFonts w:asciiTheme="majorBidi" w:hAnsiTheme="majorBidi" w:cstheme="majorBidi"/>
          <w:color w:val="000000" w:themeColor="text1"/>
        </w:rPr>
        <w:fldChar w:fldCharType="end"/>
      </w:r>
      <w:r w:rsidR="00450765">
        <w:rPr>
          <w:rFonts w:asciiTheme="majorBidi" w:hAnsiTheme="majorBidi" w:cstheme="majorBidi"/>
          <w:color w:val="000000" w:themeColor="text1"/>
        </w:rPr>
        <w:t xml:space="preserve">) is </w:t>
      </w:r>
      <w:r w:rsidR="00ED521F">
        <w:rPr>
          <w:rFonts w:asciiTheme="majorBidi" w:hAnsiTheme="majorBidi" w:cstheme="majorBidi"/>
          <w:color w:val="000000" w:themeColor="text1"/>
        </w:rPr>
        <w:t xml:space="preserve">also </w:t>
      </w:r>
      <w:r w:rsidR="00450765" w:rsidRPr="009C4592">
        <w:rPr>
          <w:rFonts w:asciiTheme="majorBidi" w:hAnsiTheme="majorBidi" w:cstheme="majorBidi"/>
          <w:color w:val="000000" w:themeColor="text1"/>
          <w:lang w:val="en-US"/>
        </w:rPr>
        <w:t>associated with obesity</w:t>
      </w:r>
      <w:r w:rsidR="00ED521F">
        <w:rPr>
          <w:rFonts w:asciiTheme="majorBidi" w:hAnsiTheme="majorBidi" w:cstheme="majorBidi"/>
          <w:color w:val="000000" w:themeColor="text1"/>
          <w:lang w:val="en-US"/>
        </w:rPr>
        <w:t xml:space="preserve"> and cardiometabolic derangements</w:t>
      </w:r>
      <w:r w:rsidR="00450765" w:rsidRPr="009C4592">
        <w:rPr>
          <w:rFonts w:asciiTheme="majorBidi" w:hAnsiTheme="majorBidi" w:cstheme="majorBidi"/>
          <w:color w:val="000000" w:themeColor="text1"/>
          <w:lang w:val="en-US"/>
        </w:rPr>
        <w:fldChar w:fldCharType="begin"/>
      </w:r>
      <w:r w:rsidR="00450765">
        <w:rPr>
          <w:rFonts w:asciiTheme="majorBidi" w:hAnsiTheme="majorBidi" w:cstheme="majorBidi"/>
          <w:color w:val="000000" w:themeColor="text1"/>
          <w:lang w:val="en-US"/>
        </w:rPr>
        <w:instrText xml:space="preserve"> ADDIN EN.CITE &lt;EndNote&gt;&lt;Cite&gt;&lt;Author&gt;Czenczek-Lewandowska&lt;/Author&gt;&lt;Year&gt;2019&lt;/Year&gt;&lt;RecNum&gt;291&lt;/RecNum&gt;&lt;DisplayText&gt;&lt;style face="superscript"&gt;10&lt;/style&gt;&lt;/DisplayText&gt;&lt;record&gt;&lt;rec-number&gt;291&lt;/rec-number&gt;&lt;foreign-keys&gt;&lt;key app="EN" db-id="d0s02wtr49wd0sefsv3xszdl0r2wadeeefp0" timestamp="1664383722"&gt;291&lt;/key&gt;&lt;/foreign-keys&gt;&lt;ref-type name="Journal Article"&gt;17&lt;/ref-type&gt;&lt;contributors&gt;&lt;authors&gt;&lt;author&gt;Czenczek-Lewandowska, E.,&lt;/author&gt;&lt;author&gt;Leszczak, J.,&lt;/author&gt;&lt;author&gt;Weres, A.,&lt;/author&gt;&lt;author&gt;Baran, J.,&lt;/author&gt;&lt;author&gt;Wyszyńska, J.,&lt;/author&gt;&lt;author&gt;Grzegorczyk, J.,&lt;/author&gt;&lt;author&gt;Lewandowski, B.,&lt;/author&gt;&lt;author&gt;Mazur, A.,&lt;/author&gt;&lt;/authors&gt;&lt;/contributors&gt;&lt;titles&gt;&lt;title&gt;Sedentary behaviors in children and adolescents with type 1 diabetes, depending on the insulin therapy used&lt;/title&gt;&lt;secondary-title&gt;Medicine&lt;/secondary-title&gt;&lt;/titles&gt;&lt;periodical&gt;&lt;full-title&gt;Medicine&lt;/full-title&gt;&lt;/periodical&gt;&lt;volume&gt;98&lt;/volume&gt;&lt;number&gt;19&lt;/number&gt;&lt;dates&gt;&lt;year&gt;2019&lt;/year&gt;&lt;/dates&gt;&lt;urls&gt;&lt;/urls&gt;&lt;/record&gt;&lt;/Cite&gt;&lt;/EndNote&gt;</w:instrText>
      </w:r>
      <w:r w:rsidR="00450765" w:rsidRPr="009C4592">
        <w:rPr>
          <w:rFonts w:asciiTheme="majorBidi" w:hAnsiTheme="majorBidi" w:cstheme="majorBidi"/>
          <w:color w:val="000000" w:themeColor="text1"/>
          <w:lang w:val="en-US"/>
        </w:rPr>
        <w:fldChar w:fldCharType="separate"/>
      </w:r>
      <w:r w:rsidR="00450765" w:rsidRPr="00450765">
        <w:rPr>
          <w:rFonts w:asciiTheme="majorBidi" w:hAnsiTheme="majorBidi" w:cstheme="majorBidi"/>
          <w:noProof/>
          <w:color w:val="000000" w:themeColor="text1"/>
          <w:vertAlign w:val="superscript"/>
          <w:lang w:val="en-US"/>
        </w:rPr>
        <w:t>10</w:t>
      </w:r>
      <w:r w:rsidR="00450765" w:rsidRPr="009C4592">
        <w:rPr>
          <w:rFonts w:asciiTheme="majorBidi" w:hAnsiTheme="majorBidi" w:cstheme="majorBidi"/>
          <w:color w:val="000000" w:themeColor="text1"/>
          <w:lang w:val="en-US"/>
        </w:rPr>
        <w:fldChar w:fldCharType="end"/>
      </w:r>
      <w:r w:rsidR="00ED521F">
        <w:rPr>
          <w:rFonts w:asciiTheme="majorBidi" w:hAnsiTheme="majorBidi" w:cstheme="majorBidi"/>
          <w:color w:val="000000" w:themeColor="text1"/>
          <w:lang w:val="en-US"/>
        </w:rPr>
        <w:t>.</w:t>
      </w:r>
    </w:p>
    <w:p w14:paraId="56383288" w14:textId="5D4A31C1" w:rsidR="00ED521F" w:rsidRPr="008708CD" w:rsidRDefault="00B3755C" w:rsidP="003728EF">
      <w:pPr>
        <w:spacing w:after="120" w:line="480" w:lineRule="auto"/>
        <w:jc w:val="both"/>
        <w:rPr>
          <w:rFonts w:asciiTheme="majorBidi" w:hAnsiTheme="majorBidi" w:cstheme="majorBidi"/>
          <w:color w:val="000000" w:themeColor="text1"/>
        </w:rPr>
      </w:pPr>
      <w:r w:rsidRPr="000B0E5E">
        <w:rPr>
          <w:rFonts w:asciiTheme="majorBidi" w:hAnsiTheme="majorBidi" w:cstheme="majorBidi"/>
          <w:color w:val="000000" w:themeColor="text1"/>
        </w:rPr>
        <w:t xml:space="preserve">In </w:t>
      </w:r>
      <w:r w:rsidR="00676AC5">
        <w:rPr>
          <w:rFonts w:asciiTheme="majorBidi" w:hAnsiTheme="majorBidi" w:cstheme="majorBidi"/>
          <w:color w:val="000000" w:themeColor="text1"/>
        </w:rPr>
        <w:t xml:space="preserve">individuals with </w:t>
      </w:r>
      <w:r w:rsidR="00ED521F">
        <w:rPr>
          <w:rFonts w:asciiTheme="majorBidi" w:hAnsiTheme="majorBidi" w:cstheme="majorBidi"/>
          <w:color w:val="000000" w:themeColor="text1"/>
        </w:rPr>
        <w:t>diabetes</w:t>
      </w:r>
      <w:r w:rsidRPr="000B0E5E">
        <w:rPr>
          <w:rFonts w:asciiTheme="majorBidi" w:hAnsiTheme="majorBidi" w:cstheme="majorBidi"/>
          <w:color w:val="000000" w:themeColor="text1"/>
        </w:rPr>
        <w:t>,</w:t>
      </w:r>
      <w:r w:rsidR="00E21CB7">
        <w:rPr>
          <w:rFonts w:asciiTheme="majorBidi" w:hAnsiTheme="majorBidi" w:cstheme="majorBidi"/>
          <w:color w:val="000000" w:themeColor="text1"/>
        </w:rPr>
        <w:t xml:space="preserve"> sitting for a long periods of time </w:t>
      </w:r>
      <w:r w:rsidR="00ED521F">
        <w:rPr>
          <w:rFonts w:asciiTheme="majorBidi" w:hAnsiTheme="majorBidi" w:cstheme="majorBidi"/>
          <w:color w:val="000000" w:themeColor="text1"/>
        </w:rPr>
        <w:t xml:space="preserve">has been shown to </w:t>
      </w:r>
      <w:r w:rsidR="00E21CB7">
        <w:rPr>
          <w:rFonts w:asciiTheme="majorBidi" w:hAnsiTheme="majorBidi" w:cstheme="majorBidi"/>
          <w:color w:val="000000" w:themeColor="text1"/>
        </w:rPr>
        <w:t xml:space="preserve">positively associate with </w:t>
      </w:r>
      <w:r w:rsidR="00ED521F">
        <w:rPr>
          <w:rFonts w:asciiTheme="majorBidi" w:hAnsiTheme="majorBidi" w:cstheme="majorBidi"/>
          <w:color w:val="000000" w:themeColor="text1"/>
        </w:rPr>
        <w:t>wors</w:t>
      </w:r>
      <w:r w:rsidR="00052449">
        <w:rPr>
          <w:rFonts w:asciiTheme="majorBidi" w:hAnsiTheme="majorBidi" w:cstheme="majorBidi"/>
          <w:color w:val="000000" w:themeColor="text1"/>
        </w:rPr>
        <w:t>ening</w:t>
      </w:r>
      <w:r w:rsidR="00ED521F">
        <w:rPr>
          <w:rFonts w:asciiTheme="majorBidi" w:hAnsiTheme="majorBidi" w:cstheme="majorBidi"/>
          <w:color w:val="000000" w:themeColor="text1"/>
        </w:rPr>
        <w:t xml:space="preserve"> diabetes </w:t>
      </w:r>
      <w:r w:rsidR="00ED521F" w:rsidRPr="008708CD">
        <w:rPr>
          <w:rFonts w:asciiTheme="majorBidi" w:hAnsiTheme="majorBidi" w:cstheme="majorBidi"/>
          <w:color w:val="000000" w:themeColor="text1"/>
        </w:rPr>
        <w:t>management, as determined</w:t>
      </w:r>
      <w:r w:rsidR="00676AC5" w:rsidRPr="008708CD">
        <w:rPr>
          <w:rFonts w:asciiTheme="majorBidi" w:hAnsiTheme="majorBidi" w:cstheme="majorBidi"/>
          <w:color w:val="000000" w:themeColor="text1"/>
        </w:rPr>
        <w:t xml:space="preserve"> </w:t>
      </w:r>
      <w:r w:rsidR="00ED521F" w:rsidRPr="008708CD">
        <w:rPr>
          <w:rFonts w:asciiTheme="majorBidi" w:hAnsiTheme="majorBidi" w:cstheme="majorBidi"/>
          <w:color w:val="000000" w:themeColor="text1"/>
        </w:rPr>
        <w:t>by</w:t>
      </w:r>
      <w:r w:rsidR="00676AC5" w:rsidRPr="008708CD">
        <w:rPr>
          <w:rFonts w:asciiTheme="majorBidi" w:hAnsiTheme="majorBidi" w:cstheme="majorBidi"/>
          <w:color w:val="000000" w:themeColor="text1"/>
        </w:rPr>
        <w:t xml:space="preserve"> </w:t>
      </w:r>
      <w:r w:rsidR="00E21CB7" w:rsidRPr="008708CD">
        <w:rPr>
          <w:rFonts w:asciiTheme="majorBidi" w:hAnsiTheme="majorBidi" w:cstheme="majorBidi"/>
          <w:color w:val="000000" w:themeColor="text1"/>
        </w:rPr>
        <w:t>haemoglobin A1c (HbA1c)</w:t>
      </w:r>
      <w:r w:rsidR="00ED521F" w:rsidRPr="008708CD">
        <w:rPr>
          <w:rFonts w:asciiTheme="majorBidi" w:hAnsiTheme="majorBidi" w:cstheme="majorBidi"/>
          <w:color w:val="000000" w:themeColor="text1"/>
        </w:rPr>
        <w:t xml:space="preserve"> levels</w:t>
      </w:r>
      <w:r w:rsidR="00676AC5" w:rsidRPr="008708CD">
        <w:rPr>
          <w:rFonts w:asciiTheme="majorBidi" w:hAnsiTheme="majorBidi" w:cstheme="majorBidi"/>
          <w:color w:val="000000" w:themeColor="text1"/>
        </w:rPr>
        <w:fldChar w:fldCharType="begin"/>
      </w:r>
      <w:r w:rsidR="003728EF" w:rsidRPr="008708CD">
        <w:rPr>
          <w:rFonts w:asciiTheme="majorBidi" w:hAnsiTheme="majorBidi" w:cstheme="majorBidi"/>
          <w:color w:val="000000" w:themeColor="text1"/>
        </w:rPr>
        <w:instrText xml:space="preserve"> ADDIN EN.CITE &lt;EndNote&gt;&lt;Cite&gt;&lt;Author&gt;Huerta-Uribe&lt;/Author&gt;&lt;Year&gt;2022&lt;/Year&gt;&lt;RecNum&gt;295&lt;/RecNum&gt;&lt;DisplayText&gt;&lt;style face="superscript"&gt;11,12&lt;/style&gt;&lt;/DisplayText&gt;&lt;record&gt;&lt;rec-number&gt;295&lt;/rec-number&gt;&lt;foreign-keys&gt;&lt;key app="EN" db-id="d0s02wtr49wd0sefsv3xszdl0r2wadeeefp0" timestamp="1664461135"&gt;295&lt;/key&gt;&lt;/foreign-keys&gt;&lt;ref-type name="Journal Article"&gt;17&lt;/ref-type&gt;&lt;contributors&gt;&lt;authors&gt;&lt;author&gt;Huerta-Uribe, N.,&lt;/author&gt;&lt;author&gt;Ramírez-Vélez, R.,&lt;/author&gt;&lt;author&gt;Izquierdo, M.,&lt;/author&gt;&lt;author&gt;García-Hermoso, A.,&lt;/author&gt;&lt;/authors&gt;&lt;/contributors&gt;&lt;titles&gt;&lt;title&gt;Association Between Physical Activity, Sedentary Behavior and Physical Fitness and Glycated Hemoglobin in Youth with Type 1 Diabetes: A Systematic Review and Meta-analysis&lt;/title&gt;&lt;secondary-title&gt;Sports Medicine&lt;/secondary-title&gt;&lt;/titles&gt;&lt;periodical&gt;&lt;full-title&gt;Sports medicine&lt;/full-title&gt;&lt;/periodical&gt;&lt;pages&gt;1-13&lt;/pages&gt;&lt;dates&gt;&lt;year&gt;2022&lt;/year&gt;&lt;/dates&gt;&lt;isbn&gt;1179-2035&lt;/isbn&gt;&lt;urls&gt;&lt;/urls&gt;&lt;/record&gt;&lt;/Cite&gt;&lt;Cite&gt;&lt;Author&gt;Cooper&lt;/Author&gt;&lt;Year&gt;2014&lt;/Year&gt;&lt;RecNum&gt;294&lt;/RecNum&gt;&lt;record&gt;&lt;rec-number&gt;294&lt;/rec-number&gt;&lt;foreign-keys&gt;&lt;key app="EN" db-id="d0s02wtr49wd0sefsv3xszdl0r2wadeeefp0" timestamp="1664460352"&gt;294&lt;/key&gt;&lt;/foreign-keys&gt;&lt;ref-type name="Journal Article"&gt;17&lt;/ref-type&gt;&lt;contributors&gt;&lt;authors&gt;&lt;author&gt;Cooper, A. J.,&lt;/author&gt;&lt;author&gt;Brage, S.,&lt;/author&gt;&lt;author&gt;Ekelund, U.,&lt;/author&gt;&lt;author&gt;Wareham, N. J.,&lt;/author&gt;&lt;author&gt;Griffin, S. J.,&lt;/author&gt;&lt;author&gt;Simmons, R. K.,&lt;/author&gt;&lt;/authors&gt;&lt;/contributors&gt;&lt;titles&gt;&lt;title&gt;Association between objectively assessed sedentary time and physical activity with metabolic risk factors among people with recently diagnosed type 2 diabetes&lt;/title&gt;&lt;secondary-title&gt;Diabetologia&lt;/secondary-title&gt;&lt;/titles&gt;&lt;periodical&gt;&lt;full-title&gt;Diabetologia&lt;/full-title&gt;&lt;/periodical&gt;&lt;pages&gt;73-82&lt;/pages&gt;&lt;volume&gt;57&lt;/volume&gt;&lt;number&gt;1&lt;/number&gt;&lt;dates&gt;&lt;year&gt;2014&lt;/year&gt;&lt;/dates&gt;&lt;isbn&gt;1432-0428&lt;/isbn&gt;&lt;urls&gt;&lt;/urls&gt;&lt;/record&gt;&lt;/Cite&gt;&lt;/EndNote&gt;</w:instrText>
      </w:r>
      <w:r w:rsidR="00676AC5" w:rsidRPr="008708CD">
        <w:rPr>
          <w:rFonts w:asciiTheme="majorBidi" w:hAnsiTheme="majorBidi" w:cstheme="majorBidi"/>
          <w:color w:val="000000" w:themeColor="text1"/>
        </w:rPr>
        <w:fldChar w:fldCharType="separate"/>
      </w:r>
      <w:r w:rsidR="003728EF" w:rsidRPr="008708CD">
        <w:rPr>
          <w:rFonts w:asciiTheme="majorBidi" w:hAnsiTheme="majorBidi" w:cstheme="majorBidi"/>
          <w:noProof/>
          <w:color w:val="000000" w:themeColor="text1"/>
          <w:vertAlign w:val="superscript"/>
        </w:rPr>
        <w:t>11,12</w:t>
      </w:r>
      <w:r w:rsidR="00676AC5" w:rsidRPr="008708CD">
        <w:rPr>
          <w:rFonts w:asciiTheme="majorBidi" w:hAnsiTheme="majorBidi" w:cstheme="majorBidi"/>
          <w:color w:val="000000" w:themeColor="text1"/>
        </w:rPr>
        <w:fldChar w:fldCharType="end"/>
      </w:r>
      <w:r w:rsidRPr="008708CD">
        <w:rPr>
          <w:rFonts w:asciiTheme="majorBidi" w:hAnsiTheme="majorBidi" w:cstheme="majorBidi"/>
          <w:color w:val="000000" w:themeColor="text1"/>
        </w:rPr>
        <w:t>,</w:t>
      </w:r>
      <w:r w:rsidR="00E21CB7" w:rsidRPr="008708CD">
        <w:rPr>
          <w:rFonts w:asciiTheme="majorBidi" w:hAnsiTheme="majorBidi" w:cstheme="majorBidi"/>
          <w:color w:val="000000" w:themeColor="text1"/>
        </w:rPr>
        <w:t xml:space="preserve"> which may </w:t>
      </w:r>
      <w:r w:rsidR="00ED521F" w:rsidRPr="008708CD">
        <w:rPr>
          <w:rFonts w:asciiTheme="majorBidi" w:hAnsiTheme="majorBidi" w:cstheme="majorBidi"/>
          <w:color w:val="000000" w:themeColor="text1"/>
        </w:rPr>
        <w:t>contribute to an increased</w:t>
      </w:r>
      <w:r w:rsidR="00E21CB7" w:rsidRPr="008708CD">
        <w:rPr>
          <w:rFonts w:asciiTheme="majorBidi" w:hAnsiTheme="majorBidi" w:cstheme="majorBidi"/>
          <w:color w:val="000000" w:themeColor="text1"/>
        </w:rPr>
        <w:t xml:space="preserve"> risk of diabetes-related complications</w:t>
      </w:r>
      <w:r w:rsidR="00B07CC5" w:rsidRPr="008708CD">
        <w:rPr>
          <w:rFonts w:asciiTheme="majorBidi" w:hAnsiTheme="majorBidi" w:cstheme="majorBidi"/>
          <w:color w:val="000000" w:themeColor="text1"/>
        </w:rPr>
        <w:t>.</w:t>
      </w:r>
      <w:r w:rsidR="00ED521F" w:rsidRPr="008708CD">
        <w:rPr>
          <w:rFonts w:asciiTheme="majorBidi" w:hAnsiTheme="majorBidi" w:cstheme="majorBidi"/>
          <w:color w:val="000000" w:themeColor="text1"/>
        </w:rPr>
        <w:t xml:space="preserve"> In people with</w:t>
      </w:r>
      <w:r w:rsidR="00394D7D" w:rsidRPr="008708CD">
        <w:rPr>
          <w:rFonts w:asciiTheme="majorBidi" w:hAnsiTheme="majorBidi" w:cstheme="majorBidi"/>
          <w:color w:val="000000" w:themeColor="text1"/>
        </w:rPr>
        <w:t>out</w:t>
      </w:r>
      <w:r w:rsidR="00ED521F" w:rsidRPr="008708CD">
        <w:rPr>
          <w:rFonts w:asciiTheme="majorBidi" w:hAnsiTheme="majorBidi" w:cstheme="majorBidi"/>
          <w:color w:val="000000" w:themeColor="text1"/>
        </w:rPr>
        <w:t xml:space="preserve"> Type 1 Diabetes (T1D), </w:t>
      </w:r>
      <w:r w:rsidR="00ED521F" w:rsidRPr="008708CD">
        <w:rPr>
          <w:rFonts w:asciiTheme="majorBidi" w:hAnsiTheme="majorBidi" w:cstheme="majorBidi"/>
          <w:color w:val="000000" w:themeColor="text1"/>
          <w:lang w:val="en-US"/>
        </w:rPr>
        <w:t>watching TV uninterrupted for more than 2-hours per day, is strongly associated with overweight and obesity in children and adolescents</w:t>
      </w:r>
      <w:r w:rsidR="00ED521F" w:rsidRPr="008708CD">
        <w:rPr>
          <w:rFonts w:asciiTheme="majorBidi" w:hAnsiTheme="majorBidi" w:cstheme="majorBidi"/>
          <w:color w:val="000000" w:themeColor="text1"/>
          <w:lang w:val="en-US"/>
        </w:rPr>
        <w:fldChar w:fldCharType="begin"/>
      </w:r>
      <w:r w:rsidR="003728EF" w:rsidRPr="008708CD">
        <w:rPr>
          <w:rFonts w:asciiTheme="majorBidi" w:hAnsiTheme="majorBidi" w:cstheme="majorBidi"/>
          <w:color w:val="000000" w:themeColor="text1"/>
          <w:lang w:val="en-US"/>
        </w:rPr>
        <w:instrText xml:space="preserve"> ADDIN EN.CITE &lt;EndNote&gt;&lt;Cite&gt;&lt;Author&gt;Media&lt;/Author&gt;&lt;Year&gt;2013&lt;/Year&gt;&lt;RecNum&gt;290&lt;/RecNum&gt;&lt;DisplayText&gt;&lt;style face="superscript"&gt;13&lt;/style&gt;&lt;/DisplayText&gt;&lt;record&gt;&lt;rec-number&gt;290&lt;/rec-number&gt;&lt;foreign-keys&gt;&lt;key app="EN" db-id="d0s02wtr49wd0sefsv3xszdl0r2wadeeefp0" timestamp="1664383260"&gt;290&lt;/key&gt;&lt;/foreign-keys&gt;&lt;ref-type name="Journal Article"&gt;17&lt;/ref-type&gt;&lt;contributors&gt;&lt;authors&gt;&lt;author&gt;Council on Communications Media&lt;/author&gt;&lt;author&gt;Strasburger, V. C.,&lt;/author&gt;&lt;author&gt;Hogan, M. J.,&lt;/author&gt;&lt;author&gt;Mulligan, D. A.,&lt;/author&gt;&lt;author&gt;Ameenuddin, N.,&lt;/author&gt;&lt;author&gt;Christakis, D. A.,&lt;/author&gt;&lt;author&gt;Cross, C.,&lt;/author&gt;&lt;author&gt;Fagbuyi, D. B.,&lt;/author&gt;&lt;author&gt;Hill, D. L.,&lt;/author&gt;&lt;author&gt;Levine, A. E.,&lt;/author&gt;&lt;/authors&gt;&lt;/contributors&gt;&lt;titles&gt;&lt;title&gt;Children, adolescents, and the media&lt;/title&gt;&lt;secondary-title&gt;Pediatrics&lt;/secondary-title&gt;&lt;/titles&gt;&lt;periodical&gt;&lt;full-title&gt;Pediatrics&lt;/full-title&gt;&lt;/periodical&gt;&lt;pages&gt;958-961&lt;/pages&gt;&lt;volume&gt;132&lt;/volume&gt;&lt;number&gt;5&lt;/number&gt;&lt;dates&gt;&lt;year&gt;2013&lt;/year&gt;&lt;/dates&gt;&lt;isbn&gt;0031-4005&lt;/isbn&gt;&lt;urls&gt;&lt;/urls&gt;&lt;/record&gt;&lt;/Cite&gt;&lt;/EndNote&gt;</w:instrText>
      </w:r>
      <w:r w:rsidR="00ED521F" w:rsidRPr="008708CD">
        <w:rPr>
          <w:rFonts w:asciiTheme="majorBidi" w:hAnsiTheme="majorBidi" w:cstheme="majorBidi"/>
          <w:color w:val="000000" w:themeColor="text1"/>
          <w:lang w:val="en-US"/>
        </w:rPr>
        <w:fldChar w:fldCharType="separate"/>
      </w:r>
      <w:r w:rsidR="003728EF" w:rsidRPr="008708CD">
        <w:rPr>
          <w:rFonts w:asciiTheme="majorBidi" w:hAnsiTheme="majorBidi" w:cstheme="majorBidi"/>
          <w:noProof/>
          <w:color w:val="000000" w:themeColor="text1"/>
          <w:vertAlign w:val="superscript"/>
          <w:lang w:val="en-US"/>
        </w:rPr>
        <w:t>13</w:t>
      </w:r>
      <w:r w:rsidR="00ED521F" w:rsidRPr="008708CD">
        <w:rPr>
          <w:rFonts w:asciiTheme="majorBidi" w:hAnsiTheme="majorBidi" w:cstheme="majorBidi"/>
          <w:color w:val="000000" w:themeColor="text1"/>
          <w:lang w:val="en-US"/>
        </w:rPr>
        <w:fldChar w:fldCharType="end"/>
      </w:r>
      <w:r w:rsidR="00ED521F" w:rsidRPr="008708CD">
        <w:rPr>
          <w:rFonts w:asciiTheme="majorBidi" w:hAnsiTheme="majorBidi" w:cstheme="majorBidi"/>
          <w:color w:val="000000" w:themeColor="text1"/>
          <w:lang w:val="en-US"/>
        </w:rPr>
        <w:t>, a risk factor which has previously been shown to predict both macrovascular and microvascular complications</w:t>
      </w:r>
      <w:r w:rsidR="00394D7D" w:rsidRPr="008708CD">
        <w:rPr>
          <w:rFonts w:asciiTheme="majorBidi" w:hAnsiTheme="majorBidi" w:cstheme="majorBidi"/>
          <w:color w:val="000000" w:themeColor="text1"/>
          <w:lang w:val="en-US"/>
        </w:rPr>
        <w:t xml:space="preserve"> in people with T1D</w:t>
      </w:r>
      <w:r w:rsidR="00ED521F" w:rsidRPr="008708CD">
        <w:rPr>
          <w:rFonts w:asciiTheme="majorBidi" w:hAnsiTheme="majorBidi" w:cstheme="majorBidi"/>
          <w:color w:val="000000" w:themeColor="text1"/>
          <w:lang w:val="en-US"/>
        </w:rPr>
        <w:t xml:space="preserve"> independent of glucose control</w:t>
      </w:r>
      <w:r w:rsidR="003728EF" w:rsidRPr="008708CD">
        <w:rPr>
          <w:rFonts w:asciiTheme="majorBidi" w:hAnsiTheme="majorBidi" w:cstheme="majorBidi"/>
          <w:color w:val="000000" w:themeColor="text1"/>
          <w:lang w:val="en-US"/>
        </w:rPr>
        <w:fldChar w:fldCharType="begin"/>
      </w:r>
      <w:r w:rsidR="003728EF" w:rsidRPr="008708CD">
        <w:rPr>
          <w:rFonts w:asciiTheme="majorBidi" w:hAnsiTheme="majorBidi" w:cstheme="majorBidi"/>
          <w:color w:val="000000" w:themeColor="text1"/>
          <w:lang w:val="en-US"/>
        </w:rPr>
        <w:instrText xml:space="preserve"> ADDIN EN.CITE &lt;EndNote&gt;&lt;Cite&gt;&lt;Author&gt;Helliwell&lt;/Author&gt;&lt;Year&gt;2021&lt;/Year&gt;&lt;RecNum&gt;280&lt;/RecNum&gt;&lt;DisplayText&gt;&lt;style face="superscript"&gt;14&lt;/style&gt;&lt;/DisplayText&gt;&lt;record&gt;&lt;rec-number&gt;280&lt;/rec-number&gt;&lt;foreign-keys&gt;&lt;key app="EN" db-id="d0s02wtr49wd0sefsv3xszdl0r2wadeeefp0" timestamp="1663249707"&gt;280&lt;/key&gt;&lt;/foreign-keys&gt;&lt;ref-type name="Journal Article"&gt;17&lt;/ref-type&gt;&lt;contributors&gt;&lt;authors&gt;&lt;author&gt;Helliwell, R.,&lt;/author&gt;&lt;author&gt;Warnes, H.,&lt;/author&gt;&lt;author&gt;Kietsiriroje, N.,&lt;/author&gt;&lt;author&gt;Campbell, M.,&lt;/author&gt;&lt;author&gt;Birch, R.,&lt;/author&gt;&lt;author&gt;Pearson, S. M.,&lt;/author&gt;&lt;author&gt;Ajjan, R. A., &lt;/author&gt;&lt;/authors&gt;&lt;/contributors&gt;&lt;titles&gt;&lt;title&gt;Body mass index, estimated glucose disposal rate and vascular complications in type 1 diabetes: Beyond glycated haemoglobin&lt;/title&gt;&lt;secondary-title&gt;Diabetic Medicine&lt;/secondary-title&gt;&lt;/titles&gt;&lt;periodical&gt;&lt;full-title&gt;Diabetic Medicine&lt;/full-title&gt;&lt;/periodical&gt;&lt;pages&gt;e14529&lt;/pages&gt;&lt;volume&gt;38&lt;/volume&gt;&lt;number&gt;5&lt;/number&gt;&lt;dates&gt;&lt;year&gt;2021&lt;/year&gt;&lt;/dates&gt;&lt;isbn&gt;0742-3071&lt;/isbn&gt;&lt;urls&gt;&lt;/urls&gt;&lt;/record&gt;&lt;/Cite&gt;&lt;/EndNote&gt;</w:instrText>
      </w:r>
      <w:r w:rsidR="003728EF" w:rsidRPr="008708CD">
        <w:rPr>
          <w:rFonts w:asciiTheme="majorBidi" w:hAnsiTheme="majorBidi" w:cstheme="majorBidi"/>
          <w:color w:val="000000" w:themeColor="text1"/>
          <w:lang w:val="en-US"/>
        </w:rPr>
        <w:fldChar w:fldCharType="separate"/>
      </w:r>
      <w:r w:rsidR="003728EF" w:rsidRPr="008708CD">
        <w:rPr>
          <w:rFonts w:asciiTheme="majorBidi" w:hAnsiTheme="majorBidi" w:cstheme="majorBidi"/>
          <w:noProof/>
          <w:color w:val="000000" w:themeColor="text1"/>
          <w:vertAlign w:val="superscript"/>
          <w:lang w:val="en-US"/>
        </w:rPr>
        <w:t>14</w:t>
      </w:r>
      <w:r w:rsidR="003728EF" w:rsidRPr="008708CD">
        <w:rPr>
          <w:rFonts w:asciiTheme="majorBidi" w:hAnsiTheme="majorBidi" w:cstheme="majorBidi"/>
          <w:color w:val="000000" w:themeColor="text1"/>
          <w:lang w:val="en-US"/>
        </w:rPr>
        <w:fldChar w:fldCharType="end"/>
      </w:r>
      <w:r w:rsidR="003728EF" w:rsidRPr="008708CD">
        <w:rPr>
          <w:rFonts w:asciiTheme="majorBidi" w:hAnsiTheme="majorBidi" w:cstheme="majorBidi"/>
          <w:color w:val="000000" w:themeColor="text1"/>
          <w:lang w:val="en-US"/>
        </w:rPr>
        <w:t>.</w:t>
      </w:r>
    </w:p>
    <w:p w14:paraId="40751A7D" w14:textId="6A29642A" w:rsidR="00F66D0D" w:rsidRPr="00052449" w:rsidRDefault="00F66D0D" w:rsidP="00AD297D">
      <w:pPr>
        <w:spacing w:after="120" w:line="480" w:lineRule="auto"/>
        <w:jc w:val="both"/>
        <w:rPr>
          <w:rFonts w:asciiTheme="majorBidi" w:hAnsiTheme="majorBidi" w:cstheme="majorBidi"/>
          <w:bCs/>
          <w:color w:val="000000" w:themeColor="text1"/>
        </w:rPr>
      </w:pPr>
      <w:r w:rsidRPr="008708CD">
        <w:rPr>
          <w:rFonts w:asciiTheme="majorBidi" w:hAnsiTheme="majorBidi" w:cstheme="majorBidi"/>
          <w:color w:val="000000" w:themeColor="text1"/>
        </w:rPr>
        <w:t>Conversely, the benefits of increased p</w:t>
      </w:r>
      <w:r w:rsidRPr="008708CD">
        <w:rPr>
          <w:rFonts w:asciiTheme="majorBidi" w:hAnsiTheme="majorBidi" w:cstheme="majorBidi"/>
          <w:bCs/>
          <w:color w:val="000000" w:themeColor="text1"/>
        </w:rPr>
        <w:t>hysical activity for ind</w:t>
      </w:r>
      <w:r w:rsidR="009B278A" w:rsidRPr="008708CD">
        <w:rPr>
          <w:rFonts w:asciiTheme="majorBidi" w:hAnsiTheme="majorBidi" w:cstheme="majorBidi"/>
          <w:bCs/>
          <w:color w:val="000000" w:themeColor="text1"/>
        </w:rPr>
        <w:t>ividuals with diabetes</w:t>
      </w:r>
      <w:r w:rsidR="00052449" w:rsidRPr="008708CD">
        <w:rPr>
          <w:rFonts w:asciiTheme="majorBidi" w:hAnsiTheme="majorBidi" w:cstheme="majorBidi"/>
          <w:bCs/>
          <w:color w:val="000000" w:themeColor="text1"/>
        </w:rPr>
        <w:t>, including those with T1D,</w:t>
      </w:r>
      <w:r w:rsidR="009B278A" w:rsidRPr="008708CD">
        <w:rPr>
          <w:rFonts w:asciiTheme="majorBidi" w:hAnsiTheme="majorBidi" w:cstheme="majorBidi"/>
          <w:bCs/>
          <w:color w:val="000000" w:themeColor="text1"/>
        </w:rPr>
        <w:t xml:space="preserve"> are well-</w:t>
      </w:r>
      <w:r w:rsidRPr="008708CD">
        <w:rPr>
          <w:rFonts w:asciiTheme="majorBidi" w:hAnsiTheme="majorBidi" w:cstheme="majorBidi"/>
          <w:bCs/>
          <w:color w:val="000000" w:themeColor="text1"/>
        </w:rPr>
        <w:t>established and have been reviewed elsewhere</w:t>
      </w:r>
      <w:r w:rsidRPr="008708CD">
        <w:rPr>
          <w:rFonts w:asciiTheme="majorBidi" w:hAnsiTheme="majorBidi" w:cstheme="majorBidi"/>
          <w:bCs/>
          <w:color w:val="000000" w:themeColor="text1"/>
        </w:rPr>
        <w:fldChar w:fldCharType="begin"/>
      </w:r>
      <w:r w:rsidR="003728EF" w:rsidRPr="008708CD">
        <w:rPr>
          <w:rFonts w:asciiTheme="majorBidi" w:hAnsiTheme="majorBidi" w:cstheme="majorBidi"/>
          <w:bCs/>
          <w:color w:val="000000" w:themeColor="text1"/>
        </w:rPr>
        <w:instrText xml:space="preserve"> ADDIN EN.CITE &lt;EndNote&gt;&lt;Cite&gt;&lt;Author&gt;Salem&lt;/Author&gt;&lt;Year&gt;2010&lt;/Year&gt;&lt;RecNum&gt;11&lt;/RecNum&gt;&lt;DisplayText&gt;&lt;style face="superscript"&gt;11,15&lt;/style&gt;&lt;/DisplayText&gt;&lt;record&gt;&lt;rec-number&gt;11&lt;/rec-number&gt;&lt;foreign-keys&gt;&lt;key app="EN" db-id="d0s02wtr49wd0sefsv3xszdl0r2wadeeefp0" timestamp="0"&gt;11&lt;/key&gt;&lt;/foreign-keys&gt;&lt;ref-type name="Journal Article"&gt;17&lt;/ref-type&gt;&lt;contributors&gt;&lt;authors&gt;&lt;author&gt;Salem, M. A.,&lt;/author&gt;&lt;author&gt;AboElAsrar, M. A.,&lt;/author&gt;&lt;author&gt;Elbarbary, N. S.,&lt;/author&gt;&lt;author&gt;ElHilaly, R. A.,&lt;/author&gt;&lt;author&gt;Refaat, Y. M.,&lt;/author&gt;&lt;/authors&gt;&lt;/contributors&gt;&lt;titles&gt;&lt;title&gt;Is exercise a therapeutic tool for improvement of cardiovascular risk factors in adolescents with type 1 diabetes mellitus? A randomised controlled trial&lt;/title&gt;&lt;secondary-title&gt;Diabetology and Metabolic Syndrome&lt;/secondary-title&gt;&lt;/titles&gt;&lt;periodical&gt;&lt;full-title&gt;Diabetology and Metabolic Syndrome&lt;/full-title&gt;&lt;/periodical&gt;&lt;pages&gt;1-10&lt;/pages&gt;&lt;volume&gt;2&lt;/volume&gt;&lt;number&gt;1&lt;/number&gt;&lt;dates&gt;&lt;year&gt;2010&lt;/year&gt;&lt;/dates&gt;&lt;isbn&gt;1758-5996&lt;/isbn&gt;&lt;urls&gt;&lt;/urls&gt;&lt;/record&gt;&lt;/Cite&gt;&lt;Cite&gt;&lt;Author&gt;Huerta-Uribe&lt;/Author&gt;&lt;Year&gt;2022&lt;/Year&gt;&lt;RecNum&gt;295&lt;/RecNum&gt;&lt;record&gt;&lt;rec-number&gt;295&lt;/rec-number&gt;&lt;foreign-keys&gt;&lt;key app="EN" db-id="d0s02wtr49wd0sefsv3xszdl0r2wadeeefp0" timestamp="1664461135"&gt;295&lt;/key&gt;&lt;/foreign-keys&gt;&lt;ref-type name="Journal Article"&gt;17&lt;/ref-type&gt;&lt;contributors&gt;&lt;authors&gt;&lt;author&gt;Huerta-Uribe, N.,&lt;/author&gt;&lt;author&gt;Ramírez-Vélez, R.,&lt;/author&gt;&lt;author&gt;Izquierdo, M.,&lt;/author&gt;&lt;author&gt;García-Hermoso, A.,&lt;/author&gt;&lt;/authors&gt;&lt;/contributors&gt;&lt;titles&gt;&lt;title&gt;Association Between Physical Activity, Sedentary Behavior and Physical Fitness and Glycated Hemoglobin in Youth with Type 1 Diabetes: A Systematic Review and Meta-analysis&lt;/title&gt;&lt;secondary-title&gt;Sports Medicine&lt;/secondary-title&gt;&lt;/titles&gt;&lt;periodical&gt;&lt;full-title&gt;Sports medicine&lt;/full-title&gt;&lt;/periodical&gt;&lt;pages&gt;1-13&lt;/pages&gt;&lt;dates&gt;&lt;year&gt;2022&lt;/year&gt;&lt;/dates&gt;&lt;isbn&gt;1179-2035&lt;/isbn&gt;&lt;urls&gt;&lt;/urls&gt;&lt;/record&gt;&lt;/Cite&gt;&lt;/EndNote&gt;</w:instrText>
      </w:r>
      <w:r w:rsidRPr="008708CD">
        <w:rPr>
          <w:rFonts w:asciiTheme="majorBidi" w:hAnsiTheme="majorBidi" w:cstheme="majorBidi"/>
          <w:bCs/>
          <w:color w:val="000000" w:themeColor="text1"/>
        </w:rPr>
        <w:fldChar w:fldCharType="separate"/>
      </w:r>
      <w:r w:rsidR="003728EF" w:rsidRPr="008708CD">
        <w:rPr>
          <w:rFonts w:asciiTheme="majorBidi" w:hAnsiTheme="majorBidi" w:cstheme="majorBidi"/>
          <w:bCs/>
          <w:noProof/>
          <w:color w:val="000000" w:themeColor="text1"/>
          <w:vertAlign w:val="superscript"/>
        </w:rPr>
        <w:t>11,15</w:t>
      </w:r>
      <w:r w:rsidRPr="008708CD">
        <w:rPr>
          <w:rFonts w:asciiTheme="majorBidi" w:hAnsiTheme="majorBidi" w:cstheme="majorBidi"/>
          <w:bCs/>
          <w:color w:val="000000" w:themeColor="text1"/>
        </w:rPr>
        <w:fldChar w:fldCharType="end"/>
      </w:r>
      <w:r w:rsidRPr="008708CD">
        <w:rPr>
          <w:rFonts w:asciiTheme="majorBidi" w:hAnsiTheme="majorBidi" w:cstheme="majorBidi"/>
          <w:bCs/>
          <w:color w:val="000000" w:themeColor="text1"/>
        </w:rPr>
        <w:t>. Physical activity is widely promoted to all individuals with diabetes</w:t>
      </w:r>
      <w:r w:rsidRPr="008708CD">
        <w:rPr>
          <w:rFonts w:asciiTheme="majorBidi" w:hAnsiTheme="majorBidi" w:cstheme="majorBidi"/>
          <w:bCs/>
          <w:color w:val="000000" w:themeColor="text1"/>
        </w:rPr>
        <w:fldChar w:fldCharType="begin">
          <w:fldData xml:space="preserve">PEVuZE5vdGU+PENpdGU+PEF1dGhvcj5FeGNlbGxlbmNlPC9BdXRob3I+PFllYXI+MjAxNTwvWWVh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</w:fldData>
        </w:fldChar>
      </w:r>
      <w:r w:rsidR="00AD297D" w:rsidRPr="008708CD">
        <w:rPr>
          <w:rFonts w:asciiTheme="majorBidi" w:hAnsiTheme="majorBidi" w:cstheme="majorBidi"/>
          <w:bCs/>
          <w:color w:val="000000" w:themeColor="text1"/>
        </w:rPr>
        <w:instrText xml:space="preserve"> ADDIN EN.CITE </w:instrText>
      </w:r>
      <w:r w:rsidR="00AD297D" w:rsidRPr="008708CD">
        <w:rPr>
          <w:rFonts w:asciiTheme="majorBidi" w:hAnsiTheme="majorBidi" w:cstheme="majorBidi"/>
          <w:bCs/>
          <w:color w:val="000000" w:themeColor="text1"/>
        </w:rPr>
        <w:fldChar w:fldCharType="begin">
          <w:fldData xml:space="preserve">PEVuZE5vdGU+PENpdGU+PEF1dGhvcj5FeGNlbGxlbmNlPC9BdXRob3I+PFllYXI+MjAxNTwvWWVh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</w:fldData>
        </w:fldChar>
      </w:r>
      <w:r w:rsidR="00AD297D" w:rsidRPr="008708CD">
        <w:rPr>
          <w:rFonts w:asciiTheme="majorBidi" w:hAnsiTheme="majorBidi" w:cstheme="majorBidi"/>
          <w:bCs/>
          <w:color w:val="000000" w:themeColor="text1"/>
        </w:rPr>
        <w:instrText xml:space="preserve"> ADDIN EN.CITE.DATA </w:instrText>
      </w:r>
      <w:r w:rsidR="00AD297D" w:rsidRPr="008708CD">
        <w:rPr>
          <w:rFonts w:asciiTheme="majorBidi" w:hAnsiTheme="majorBidi" w:cstheme="majorBidi"/>
          <w:bCs/>
          <w:color w:val="000000" w:themeColor="text1"/>
        </w:rPr>
      </w:r>
      <w:r w:rsidR="00AD297D" w:rsidRPr="008708CD">
        <w:rPr>
          <w:rFonts w:asciiTheme="majorBidi" w:hAnsiTheme="majorBidi" w:cstheme="majorBidi"/>
          <w:bCs/>
          <w:color w:val="000000" w:themeColor="text1"/>
        </w:rPr>
        <w:fldChar w:fldCharType="end"/>
      </w:r>
      <w:r w:rsidRPr="008708CD">
        <w:rPr>
          <w:rFonts w:asciiTheme="majorBidi" w:hAnsiTheme="majorBidi" w:cstheme="majorBidi"/>
          <w:bCs/>
          <w:color w:val="000000" w:themeColor="text1"/>
        </w:rPr>
      </w:r>
      <w:r w:rsidRPr="008708CD">
        <w:rPr>
          <w:rFonts w:asciiTheme="majorBidi" w:hAnsiTheme="majorBidi" w:cstheme="majorBidi"/>
          <w:bCs/>
          <w:color w:val="000000" w:themeColor="text1"/>
        </w:rPr>
        <w:fldChar w:fldCharType="separate"/>
      </w:r>
      <w:r w:rsidR="003728EF" w:rsidRPr="008708CD">
        <w:rPr>
          <w:rFonts w:asciiTheme="majorBidi" w:hAnsiTheme="majorBidi" w:cstheme="majorBidi"/>
          <w:bCs/>
          <w:noProof/>
          <w:color w:val="000000" w:themeColor="text1"/>
          <w:vertAlign w:val="superscript"/>
        </w:rPr>
        <w:t>16-20</w:t>
      </w:r>
      <w:r w:rsidRPr="008708CD">
        <w:rPr>
          <w:rFonts w:asciiTheme="majorBidi" w:hAnsiTheme="majorBidi" w:cstheme="majorBidi"/>
          <w:bCs/>
          <w:color w:val="000000" w:themeColor="text1"/>
        </w:rPr>
        <w:fldChar w:fldCharType="end"/>
      </w:r>
      <w:r w:rsidR="005C7211" w:rsidRPr="008708CD">
        <w:rPr>
          <w:rFonts w:asciiTheme="majorBidi" w:hAnsiTheme="majorBidi" w:cstheme="majorBidi"/>
          <w:bCs/>
          <w:color w:val="000000" w:themeColor="text1"/>
        </w:rPr>
        <w:t xml:space="preserve">, </w:t>
      </w:r>
      <w:r w:rsidRPr="008708CD">
        <w:rPr>
          <w:rFonts w:asciiTheme="majorBidi" w:hAnsiTheme="majorBidi" w:cstheme="majorBidi"/>
          <w:bCs/>
          <w:color w:val="000000" w:themeColor="text1"/>
        </w:rPr>
        <w:t xml:space="preserve">with guidelines recommending at least 150-minutes or more of </w:t>
      </w:r>
      <w:r w:rsidR="003F51DE" w:rsidRPr="008708CD">
        <w:rPr>
          <w:rFonts w:asciiTheme="majorBidi" w:hAnsiTheme="majorBidi" w:cstheme="majorBidi"/>
          <w:bCs/>
          <w:color w:val="000000" w:themeColor="text1"/>
        </w:rPr>
        <w:t xml:space="preserve">moderate-to-vigorous-physical activity </w:t>
      </w:r>
      <w:r w:rsidRPr="008708CD">
        <w:rPr>
          <w:rFonts w:asciiTheme="majorBidi" w:hAnsiTheme="majorBidi" w:cstheme="majorBidi"/>
          <w:bCs/>
          <w:color w:val="000000" w:themeColor="text1"/>
        </w:rPr>
        <w:t>(MVPA</w:t>
      </w:r>
      <w:r w:rsidR="003F51DE" w:rsidRPr="008708CD">
        <w:rPr>
          <w:rFonts w:asciiTheme="majorBidi" w:hAnsiTheme="majorBidi" w:cstheme="majorBidi"/>
          <w:bCs/>
          <w:color w:val="000000" w:themeColor="text1"/>
        </w:rPr>
        <w:t>;</w:t>
      </w:r>
      <w:r w:rsidR="00B10E5A" w:rsidRPr="008708CD">
        <w:rPr>
          <w:rFonts w:asciiTheme="majorBidi" w:hAnsiTheme="majorBidi" w:cstheme="majorBidi"/>
          <w:bCs/>
          <w:color w:val="000000" w:themeColor="text1"/>
        </w:rPr>
        <w:t xml:space="preserve"> 3.0 to 5.9 METs</w:t>
      </w:r>
      <w:r w:rsidR="003F51DE" w:rsidRPr="008708CD">
        <w:rPr>
          <w:rFonts w:asciiTheme="majorBidi" w:hAnsiTheme="majorBidi" w:cstheme="majorBidi"/>
          <w:bCs/>
          <w:color w:val="000000" w:themeColor="text1"/>
        </w:rPr>
        <w:t>)</w:t>
      </w:r>
      <w:r w:rsidRPr="008708CD">
        <w:rPr>
          <w:rFonts w:asciiTheme="majorBidi" w:hAnsiTheme="majorBidi" w:cstheme="majorBidi"/>
          <w:bCs/>
          <w:color w:val="000000" w:themeColor="text1"/>
        </w:rPr>
        <w:t xml:space="preserve"> for 3 days per week</w:t>
      </w:r>
      <w:r w:rsidRPr="008708CD">
        <w:rPr>
          <w:rFonts w:asciiTheme="majorBidi" w:hAnsiTheme="majorBidi" w:cstheme="majorBidi"/>
          <w:bCs/>
          <w:color w:val="000000" w:themeColor="text1"/>
        </w:rPr>
        <w:fldChar w:fldCharType="begin"/>
      </w:r>
      <w:r w:rsidR="003728EF" w:rsidRPr="008708CD">
        <w:rPr>
          <w:rFonts w:asciiTheme="majorBidi" w:hAnsiTheme="majorBidi" w:cstheme="majorBidi"/>
          <w:bCs/>
          <w:color w:val="000000" w:themeColor="text1"/>
        </w:rPr>
        <w:instrText xml:space="preserve"> ADDIN EN.CITE &lt;EndNote&gt;&lt;Cite&gt;&lt;Author&gt;Colberg&lt;/Author&gt;&lt;Year&gt;2016&lt;/Year&gt;&lt;RecNum&gt;13&lt;/RecNum&gt;&lt;DisplayText&gt;&lt;style face="superscript"&gt;20&lt;/style&gt;&lt;/DisplayText&gt;&lt;record&gt;&lt;rec-number&gt;13&lt;/rec-number&gt;&lt;foreign-keys&gt;&lt;key app="EN" db-id="d0s02wtr49wd0sefsv3xszdl0r2wadeeefp0" timestamp="0"&gt;13&lt;/key&gt;&lt;/foreign-keys&gt;&lt;ref-type name="Journal Article"&gt;17&lt;/ref-type&gt;&lt;contributors&gt;&lt;authors&gt;&lt;author&gt;Colberg, S. R.,&lt;/author&gt;&lt;author&gt;Sigal, R. J.,&lt;/author&gt;&lt;author&gt;Yardley, J. E.,&lt;/author&gt;&lt;author&gt;Riddell, M.C.,&lt;/author&gt;&lt;author&gt;Dunstan, D. W.,&lt;/author&gt;&lt;author&gt;Dempsey, P. C.,&lt;/author&gt;&lt;author&gt;Horton, E. S.,&lt;/author&gt;&lt;author&gt;Castorino, K.,&lt;/author&gt;&lt;author&gt;Tate, D. F., &lt;/author&gt;&lt;/authors&gt;&lt;/contributors&gt;&lt;titles&gt;&lt;title&gt;Physical activity/exercise and diabetes: a position statement of the American Diabetes Association&lt;/title&gt;&lt;secondary-title&gt;Diabetes care&lt;/secondary-title&gt;&lt;/titles&gt;&lt;periodical&gt;&lt;full-title&gt;Diabetes care&lt;/full-title&gt;&lt;/periodical&gt;&lt;pages&gt;2065-2079&lt;/pages&gt;&lt;volume&gt;39&lt;/volume&gt;&lt;number&gt;11&lt;/number&gt;&lt;dates&gt;&lt;year&gt;2016&lt;/year&gt;&lt;/dates&gt;&lt;isbn&gt;0149-5992&lt;/isbn&gt;&lt;urls&gt;&lt;/urls&gt;&lt;/record&gt;&lt;/Cite&gt;&lt;/EndNote&gt;</w:instrText>
      </w:r>
      <w:r w:rsidRPr="008708CD">
        <w:rPr>
          <w:rFonts w:asciiTheme="majorBidi" w:hAnsiTheme="majorBidi" w:cstheme="majorBidi"/>
          <w:bCs/>
          <w:color w:val="000000" w:themeColor="text1"/>
        </w:rPr>
        <w:fldChar w:fldCharType="separate"/>
      </w:r>
      <w:r w:rsidR="003728EF" w:rsidRPr="008708CD">
        <w:rPr>
          <w:rFonts w:asciiTheme="majorBidi" w:hAnsiTheme="majorBidi" w:cstheme="majorBidi"/>
          <w:bCs/>
          <w:noProof/>
          <w:color w:val="000000" w:themeColor="text1"/>
          <w:vertAlign w:val="superscript"/>
        </w:rPr>
        <w:t>20</w:t>
      </w:r>
      <w:r w:rsidRPr="008708CD">
        <w:rPr>
          <w:rFonts w:asciiTheme="majorBidi" w:hAnsiTheme="majorBidi" w:cstheme="majorBidi"/>
          <w:bCs/>
          <w:color w:val="000000" w:themeColor="text1"/>
        </w:rPr>
        <w:fldChar w:fldCharType="end"/>
      </w:r>
      <w:r w:rsidR="00ED521F" w:rsidRPr="008708CD">
        <w:rPr>
          <w:rFonts w:asciiTheme="majorBidi" w:hAnsiTheme="majorBidi" w:cstheme="majorBidi"/>
          <w:bCs/>
          <w:color w:val="000000" w:themeColor="text1"/>
        </w:rPr>
        <w:t>. In addition, all individuals</w:t>
      </w:r>
      <w:r w:rsidR="00ED521F">
        <w:rPr>
          <w:rFonts w:asciiTheme="majorBidi" w:hAnsiTheme="majorBidi" w:cstheme="majorBidi"/>
          <w:bCs/>
          <w:color w:val="000000" w:themeColor="text1"/>
        </w:rPr>
        <w:t xml:space="preserve"> with diabetes are recommended to</w:t>
      </w:r>
      <w:r w:rsidR="00B74808">
        <w:rPr>
          <w:rFonts w:asciiTheme="majorBidi" w:hAnsiTheme="majorBidi" w:cstheme="majorBidi"/>
          <w:bCs/>
          <w:color w:val="000000" w:themeColor="text1"/>
        </w:rPr>
        <w:t xml:space="preserve"> limit sedentary time</w:t>
      </w:r>
      <w:r w:rsidR="00ED521F">
        <w:rPr>
          <w:rFonts w:asciiTheme="majorBidi" w:hAnsiTheme="majorBidi" w:cstheme="majorBidi"/>
          <w:bCs/>
          <w:color w:val="000000" w:themeColor="text1"/>
        </w:rPr>
        <w:t xml:space="preserve"> and incorporate</w:t>
      </w:r>
      <w:r w:rsidR="004263C4">
        <w:rPr>
          <w:rFonts w:asciiTheme="majorBidi" w:hAnsiTheme="majorBidi" w:cstheme="majorBidi"/>
          <w:bCs/>
          <w:color w:val="000000" w:themeColor="text1"/>
        </w:rPr>
        <w:t xml:space="preserve"> </w:t>
      </w:r>
      <w:r w:rsidR="00ED521F">
        <w:rPr>
          <w:rFonts w:asciiTheme="majorBidi" w:hAnsiTheme="majorBidi" w:cstheme="majorBidi"/>
          <w:bCs/>
          <w:color w:val="000000" w:themeColor="text1"/>
        </w:rPr>
        <w:t xml:space="preserve">frequent episodes of </w:t>
      </w:r>
      <w:r w:rsidR="004263C4">
        <w:rPr>
          <w:rFonts w:asciiTheme="majorBidi" w:hAnsiTheme="majorBidi" w:cstheme="majorBidi"/>
          <w:bCs/>
          <w:color w:val="000000" w:themeColor="text1"/>
        </w:rPr>
        <w:t>low-</w:t>
      </w:r>
      <w:r w:rsidR="00B74808">
        <w:rPr>
          <w:rFonts w:asciiTheme="majorBidi" w:hAnsiTheme="majorBidi" w:cstheme="majorBidi"/>
          <w:bCs/>
          <w:color w:val="000000" w:themeColor="text1"/>
        </w:rPr>
        <w:t>intensity physical activity</w:t>
      </w:r>
      <w:r w:rsidR="00D3387B">
        <w:rPr>
          <w:rFonts w:asciiTheme="majorBidi" w:hAnsiTheme="majorBidi" w:cstheme="majorBidi"/>
          <w:bCs/>
          <w:color w:val="000000" w:themeColor="text1"/>
        </w:rPr>
        <w:fldChar w:fldCharType="begin"/>
      </w:r>
      <w:r w:rsidR="003728EF">
        <w:rPr>
          <w:rFonts w:asciiTheme="majorBidi" w:hAnsiTheme="majorBidi" w:cstheme="majorBidi"/>
          <w:bCs/>
          <w:color w:val="000000" w:themeColor="text1"/>
        </w:rPr>
        <w:instrText xml:space="preserve"> ADDIN EN.CITE &lt;EndNote&gt;&lt;Cite&gt;&lt;Author&gt;Bull&lt;/Author&gt;&lt;Year&gt;2020&lt;/Year&gt;&lt;RecNum&gt;292&lt;/RecNum&gt;&lt;DisplayText&gt;&lt;style face="superscript"&gt;21&lt;/style&gt;&lt;/DisplayText&gt;&lt;record&gt;&lt;rec-number&gt;292&lt;/rec-number&gt;&lt;foreign-keys&gt;&lt;key app="EN" db-id="d0s02wtr49wd0sefsv3xszdl0r2wadeeefp0" timestamp="1664386144"&gt;292&lt;/key&gt;&lt;/foreign-keys&gt;&lt;ref-type name="Journal Article"&gt;17&lt;/ref-type&gt;&lt;contributors&gt;&lt;authors&gt;&lt;author&gt;Bull, F. C.,&lt;/author&gt;&lt;author&gt;Al-Ansari, S. S.,&lt;/author&gt;&lt;author&gt;Biddle, S.,&lt;/author&gt;&lt;author&gt;Borodulin, K.,&lt;/author&gt;&lt;author&gt;Buman, M. P.,&lt;/author&gt;&lt;author&gt;Cardon, G.,&lt;/author&gt;&lt;author&gt;Carty, C.,&lt;/author&gt;&lt;author&gt;Chaput, J. P.,&lt;/author&gt;&lt;author&gt;Chastin, S.,&lt;/author&gt;&lt;author&gt;Chou, R.,&lt;/author&gt;&lt;/authors&gt;&lt;/contributors&gt;&lt;titles&gt;&lt;title&gt;World Health Organization 2020 guidelines on physical activity and sedentary behaviour&lt;/title&gt;&lt;secondary-title&gt;British journal of sports medicine&lt;/secondary-title&gt;&lt;/titles&gt;&lt;periodical&gt;&lt;full-title&gt;British journal of sports medicine&lt;/full-title&gt;&lt;/periodical&gt;&lt;pages&gt;1451-1462&lt;/pages&gt;&lt;volume&gt;54&lt;/volume&gt;&lt;number&gt;24&lt;/number&gt;&lt;dates&gt;&lt;year&gt;2020&lt;/year&gt;&lt;/dates&gt;&lt;isbn&gt;0306-3674&lt;/isbn&gt;&lt;urls&gt;&lt;/urls&gt;&lt;/record&gt;&lt;/Cite&gt;&lt;/EndNote&gt;</w:instrText>
      </w:r>
      <w:r w:rsidR="00D3387B">
        <w:rPr>
          <w:rFonts w:asciiTheme="majorBidi" w:hAnsiTheme="majorBidi" w:cstheme="majorBidi"/>
          <w:bCs/>
          <w:color w:val="000000" w:themeColor="text1"/>
        </w:rPr>
        <w:fldChar w:fldCharType="separate"/>
      </w:r>
      <w:r w:rsidR="003728EF" w:rsidRPr="003728EF">
        <w:rPr>
          <w:rFonts w:asciiTheme="majorBidi" w:hAnsiTheme="majorBidi" w:cstheme="majorBidi"/>
          <w:bCs/>
          <w:noProof/>
          <w:color w:val="000000" w:themeColor="text1"/>
          <w:vertAlign w:val="superscript"/>
        </w:rPr>
        <w:t>21</w:t>
      </w:r>
      <w:r w:rsidR="00D3387B">
        <w:rPr>
          <w:rFonts w:asciiTheme="majorBidi" w:hAnsiTheme="majorBidi" w:cstheme="majorBidi"/>
          <w:bCs/>
          <w:color w:val="000000" w:themeColor="text1"/>
        </w:rPr>
        <w:fldChar w:fldCharType="end"/>
      </w:r>
      <w:r w:rsidR="00B74808">
        <w:rPr>
          <w:rFonts w:asciiTheme="majorBidi" w:hAnsiTheme="majorBidi" w:cstheme="majorBidi"/>
          <w:bCs/>
          <w:color w:val="000000" w:themeColor="text1"/>
        </w:rPr>
        <w:t xml:space="preserve">. </w:t>
      </w:r>
      <w:r w:rsidRPr="000B0E5E">
        <w:rPr>
          <w:rFonts w:asciiTheme="majorBidi" w:hAnsiTheme="majorBidi" w:cstheme="majorBidi"/>
          <w:color w:val="000000" w:themeColor="text1"/>
        </w:rPr>
        <w:t xml:space="preserve">However, despite </w:t>
      </w:r>
      <w:r w:rsidRPr="000B0E5E">
        <w:rPr>
          <w:rFonts w:asciiTheme="majorBidi" w:hAnsiTheme="majorBidi" w:cstheme="majorBidi"/>
          <w:color w:val="000000" w:themeColor="text1"/>
        </w:rPr>
        <w:lastRenderedPageBreak/>
        <w:t>physical activity being acknowledged as a critical element of diabetes care, most individuals with T1D do not meet recommended physical activity levels</w:t>
      </w:r>
      <w:r w:rsidRPr="000B0E5E">
        <w:rPr>
          <w:rFonts w:asciiTheme="majorBidi" w:hAnsiTheme="majorBidi" w:cstheme="majorBidi"/>
          <w:color w:val="000000" w:themeColor="text1"/>
        </w:rPr>
        <w:fldChar w:fldCharType="begin"/>
      </w:r>
      <w:r w:rsidR="00AD297D">
        <w:rPr>
          <w:rFonts w:asciiTheme="majorBidi" w:hAnsiTheme="majorBidi" w:cstheme="majorBidi"/>
          <w:color w:val="000000" w:themeColor="text1"/>
        </w:rPr>
        <w:instrText xml:space="preserve"> ADDIN EN.CITE &lt;EndNote&gt;&lt;Cite&gt;&lt;Author&gt;World Health Organisation&lt;/Author&gt;&lt;Year&gt;2020a&lt;/Year&gt;&lt;RecNum&gt;14&lt;/RecNum&gt;&lt;DisplayText&gt;&lt;style face="superscript"&gt;22&lt;/style&gt;&lt;/DisplayText&gt;&lt;record&gt;&lt;rec-number&gt;14&lt;/rec-number&gt;&lt;foreign-keys&gt;&lt;key app="EN" db-id="d0s02wtr49wd0sefsv3xszdl0r2wadeeefp0" timestamp="0"&gt;14&lt;/key&gt;&lt;/foreign-keys&gt;&lt;ref-type name="Web Page"&gt;12&lt;/ref-type&gt;&lt;contributors&gt;&lt;authors&gt;&lt;author&gt;World Health Organisation,&lt;/author&gt;&lt;/authors&gt;&lt;/contributors&gt;&lt;titles&gt;&lt;title&gt;Physical activity &lt;/title&gt;&lt;/titles&gt;&lt;number&gt;4 June 2021&lt;/number&gt;&lt;dates&gt;&lt;year&gt;2020a&lt;/year&gt;&lt;/dates&gt;&lt;urls&gt;&lt;related-urls&gt;&lt;url&gt;https://www.who.int/news-room/fact-sheets/detail/physical-activity&lt;/url&gt;&lt;/related-urls&gt;&lt;/urls&gt;&lt;language&gt;English&lt;/language&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22</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Indeed, research suggests that fewer than 20% of T1D </w:t>
      </w:r>
      <w:r w:rsidR="00052449">
        <w:rPr>
          <w:rFonts w:asciiTheme="majorBidi" w:hAnsiTheme="majorBidi" w:cstheme="majorBidi"/>
          <w:color w:val="000000" w:themeColor="text1"/>
        </w:rPr>
        <w:t xml:space="preserve">individuals </w:t>
      </w:r>
      <w:r w:rsidRPr="000B0E5E">
        <w:rPr>
          <w:rFonts w:asciiTheme="majorBidi" w:hAnsiTheme="majorBidi" w:cstheme="majorBidi"/>
          <w:color w:val="000000" w:themeColor="text1"/>
        </w:rPr>
        <w:t>manage to achieve physical activity guidelines and ~60% of individuals remain</w:t>
      </w:r>
      <w:r w:rsidR="009826A7">
        <w:rPr>
          <w:rFonts w:asciiTheme="majorBidi" w:hAnsiTheme="majorBidi" w:cstheme="majorBidi"/>
          <w:color w:val="000000" w:themeColor="text1"/>
        </w:rPr>
        <w:t xml:space="preserve"> inactive</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&lt;EndNote&gt;&lt;Cite&gt;&lt;Author&gt;Juutilainen&lt;/Author&gt;&lt;Year&gt;2008&lt;/Year&gt;&lt;RecNum&gt;15&lt;/RecNum&gt;&lt;DisplayText&gt;&lt;style face="superscript"&gt;23&lt;/style&gt;&lt;/DisplayText&gt;&lt;record&gt;&lt;rec-number&gt;15&lt;/rec-number&gt;&lt;foreign-keys&gt;&lt;key app="EN" db-id="d0s02wtr49wd0sefsv3xszdl0r2wadeeefp0" timestamp="0"&gt;15&lt;/key&gt;&lt;/foreign-keys&gt;&lt;ref-type name="Journal Article"&gt;17&lt;/ref-type&gt;&lt;contributors&gt;&lt;authors&gt;&lt;author&gt;Juutilainen, Auni&lt;/author&gt;&lt;author&gt;Lehto, Seppo&lt;/author&gt;&lt;author&gt;Ronnemaa, Tapani&lt;/author&gt;&lt;author&gt;Pyorala, Kalevi&lt;/author&gt;&lt;author&gt;Laakso, Markku&lt;/author&gt;&lt;/authors&gt;&lt;/contributors&gt;&lt;titles&gt;&lt;title&gt;Similarity of the impact of type 1 and type 2 diabetes on cardiovascular mortality in middle-aged subjects&lt;/title&gt;&lt;secondary-title&gt;Diabetes care&lt;/secondary-title&gt;&lt;/titles&gt;&lt;periodical&gt;&lt;full-title&gt;Diabetes care&lt;/full-title&gt;&lt;/periodical&gt;&lt;pages&gt;714-719&lt;/pages&gt;&lt;volume&gt;31&lt;/volume&gt;&lt;number&gt;4&lt;/number&gt;&lt;dates&gt;&lt;year&gt;2008&lt;/year&gt;&lt;/dates&gt;&lt;isbn&gt;0149-5992&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23</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with one study finding that 21% of </w:t>
      </w:r>
      <w:r w:rsidR="00052449">
        <w:rPr>
          <w:rFonts w:asciiTheme="majorBidi" w:hAnsiTheme="majorBidi" w:cstheme="majorBidi"/>
          <w:color w:val="000000" w:themeColor="text1"/>
        </w:rPr>
        <w:t>the surveyed cohort</w:t>
      </w:r>
      <w:r w:rsidRPr="000B0E5E">
        <w:rPr>
          <w:rFonts w:asciiTheme="majorBidi" w:hAnsiTheme="majorBidi" w:cstheme="majorBidi"/>
          <w:color w:val="000000" w:themeColor="text1"/>
        </w:rPr>
        <w:t xml:space="preserve"> exercised less than once per week</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&lt;EndNote&gt;&lt;Cite&gt;&lt;Author&gt;Lascar&lt;/Author&gt;&lt;Year&gt;2014&lt;/Year&gt;&lt;RecNum&gt;16&lt;/RecNum&gt;&lt;DisplayText&gt;&lt;style face="superscript"&gt;24&lt;/style&gt;&lt;/DisplayText&gt;&lt;record&gt;&lt;rec-number&gt;16&lt;/rec-number&gt;&lt;foreign-keys&gt;&lt;key app="EN" db-id="d0s02wtr49wd0sefsv3xszdl0r2wadeeefp0" timestamp="0"&gt;16&lt;/key&gt;&lt;/foreign-keys&gt;&lt;ref-type name="Journal Article"&gt;17&lt;/ref-type&gt;&lt;contributors&gt;&lt;authors&gt;&lt;author&gt;Lascar, N.,&lt;/author&gt;&lt;author&gt;Kennedy, A.,&lt;/author&gt;&lt;author&gt;Hancock, B.,&lt;/author&gt;&lt;author&gt;Jenkins, D.,&lt;/author&gt;&lt;author&gt;Andrews, R. C.,&lt;/author&gt;&lt;author&gt;Greenfield, S.,&lt;/author&gt;&lt;author&gt;Narendran, P.,&lt;/author&gt;&lt;/authors&gt;&lt;/contributors&gt;&lt;titles&gt;&lt;title&gt;Attitudes and barriers to exercise in adults with type 1 diabetes (T1DM) and how best to address them: a qualitative study&lt;/title&gt;&lt;secondary-title&gt;PloS one&lt;/secondary-title&gt;&lt;/titles&gt;&lt;periodical&gt;&lt;full-title&gt;PloS one&lt;/full-title&gt;&lt;/periodical&gt;&lt;pages&gt;e108019&lt;/pages&gt;&lt;volume&gt;9&lt;/volume&gt;&lt;number&gt;9&lt;/number&gt;&lt;dates&gt;&lt;year&gt;2014&lt;/year&gt;&lt;/dates&gt;&lt;isbn&gt;1932-6203&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24</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w:t>
      </w:r>
    </w:p>
    <w:p w14:paraId="31EDD7CA" w14:textId="71CB0E9A" w:rsidR="00F66D0D" w:rsidRPr="000B0E5E" w:rsidRDefault="00052449" w:rsidP="00AD297D">
      <w:pPr>
        <w:spacing w:after="120" w:line="480" w:lineRule="auto"/>
        <w:jc w:val="both"/>
        <w:rPr>
          <w:rFonts w:asciiTheme="majorBidi" w:hAnsiTheme="majorBidi" w:cstheme="majorBidi"/>
          <w:color w:val="000000" w:themeColor="text1"/>
        </w:rPr>
      </w:pPr>
      <w:r>
        <w:rPr>
          <w:rFonts w:asciiTheme="majorBidi" w:hAnsiTheme="majorBidi" w:cstheme="majorBidi"/>
          <w:color w:val="000000" w:themeColor="text1"/>
        </w:rPr>
        <w:t>Whilst many</w:t>
      </w:r>
      <w:r w:rsidR="00422EF2" w:rsidRPr="000B0E5E">
        <w:rPr>
          <w:rFonts w:asciiTheme="majorBidi" w:hAnsiTheme="majorBidi" w:cstheme="majorBidi"/>
          <w:color w:val="000000" w:themeColor="text1"/>
        </w:rPr>
        <w:t xml:space="preserve"> </w:t>
      </w:r>
      <w:r w:rsidR="6EE0AA47" w:rsidRPr="000B0E5E">
        <w:rPr>
          <w:rFonts w:asciiTheme="majorBidi" w:hAnsiTheme="majorBidi" w:cstheme="majorBidi"/>
          <w:color w:val="000000" w:themeColor="text1"/>
        </w:rPr>
        <w:t>individuals with T1D do little-to-no exercise</w:t>
      </w:r>
      <w:r>
        <w:rPr>
          <w:rFonts w:asciiTheme="majorBidi" w:hAnsiTheme="majorBidi" w:cstheme="majorBidi"/>
          <w:color w:val="000000" w:themeColor="text1"/>
        </w:rPr>
        <w:t>,</w:t>
      </w:r>
      <w:r w:rsidR="006A490C">
        <w:rPr>
          <w:rFonts w:asciiTheme="majorBidi" w:hAnsiTheme="majorBidi" w:cstheme="majorBidi"/>
          <w:color w:val="000000" w:themeColor="text1"/>
        </w:rPr>
        <w:t xml:space="preserve"> </w:t>
      </w:r>
      <w:r w:rsidR="6EE0AA47" w:rsidRPr="000B0E5E">
        <w:rPr>
          <w:rFonts w:asciiTheme="majorBidi" w:hAnsiTheme="majorBidi" w:cstheme="majorBidi"/>
          <w:color w:val="000000" w:themeColor="text1"/>
        </w:rPr>
        <w:t>individuals are often willing to increase participation in lower-intensity physical activity and are keen to learn how to reduce sedentary behaviours</w:t>
      </w:r>
      <w:r w:rsidR="00F66D0D" w:rsidRPr="000B0E5E">
        <w:rPr>
          <w:rFonts w:asciiTheme="majorBidi" w:hAnsiTheme="majorBidi" w:cstheme="majorBidi"/>
          <w:color w:val="000000" w:themeColor="text1"/>
        </w:rPr>
        <w:fldChar w:fldCharType="begin"/>
      </w:r>
      <w:r w:rsidR="00AD297D">
        <w:rPr>
          <w:rFonts w:asciiTheme="majorBidi" w:hAnsiTheme="majorBidi" w:cstheme="majorBidi"/>
          <w:color w:val="000000" w:themeColor="text1"/>
        </w:rPr>
        <w:instrText xml:space="preserve"> ADDIN EN.CITE &lt;EndNote&gt;&lt;Cite&gt;&lt;Author&gt;Campbell&lt;/Author&gt;&lt;Year&gt;2017a&lt;/Year&gt;&lt;RecNum&gt;18&lt;/RecNum&gt;&lt;DisplayText&gt;&lt;style face="superscript"&gt;25&lt;/style&gt;&lt;/DisplayText&gt;&lt;record&gt;&lt;rec-number&gt;18&lt;/rec-number&gt;&lt;foreign-keys&gt;&lt;key app="EN" db-id="d0s02wtr49wd0sefsv3xszdl0r2wadeeefp0" timestamp="0"&gt;18&lt;/key&gt;&lt;/foreign-keys&gt;&lt;ref-type name="Journal Article"&gt;17&lt;/ref-type&gt;&lt;contributors&gt;&lt;authors&gt;&lt;author&gt;Campbell, M.D.,&lt;/author&gt;&lt;author&gt;Kime, Nicola&lt;/author&gt;&lt;author&gt;McKenna, James &lt;/author&gt;&lt;/authors&gt;&lt;/contributors&gt;&lt;titles&gt;&lt;title&gt;Exercise and physical activity in patients with type 1 diabetes&lt;/title&gt;&lt;secondary-title&gt;The Lancet Diabetes &amp;amp; Endocrinology&lt;/secondary-title&gt;&lt;/titles&gt;&lt;periodical&gt;&lt;full-title&gt;The lancet Diabetes &amp;amp; endocrinology&lt;/full-title&gt;&lt;/periodical&gt;&lt;pages&gt;493&lt;/pages&gt;&lt;volume&gt;5&lt;/volume&gt;&lt;number&gt;7&lt;/number&gt;&lt;dates&gt;&lt;year&gt;2017a&lt;/year&gt;&lt;/dates&gt;&lt;isbn&gt;2213-8587&lt;/isbn&gt;&lt;urls&gt;&lt;/urls&gt;&lt;/record&gt;&lt;/Cite&gt;&lt;/EndNote&gt;</w:instrText>
      </w:r>
      <w:r w:rsidR="00F66D0D" w:rsidRPr="000B0E5E">
        <w:rPr>
          <w:rFonts w:asciiTheme="majorBidi" w:hAnsiTheme="majorBidi" w:cstheme="majorBidi"/>
          <w:color w:val="000000" w:themeColor="text1"/>
        </w:rPr>
        <w:fldChar w:fldCharType="separate"/>
      </w:r>
      <w:r w:rsidR="00582ABC" w:rsidRPr="00582ABC">
        <w:rPr>
          <w:rFonts w:asciiTheme="majorBidi" w:hAnsiTheme="majorBidi" w:cstheme="majorBidi"/>
          <w:noProof/>
          <w:color w:val="000000" w:themeColor="text1"/>
          <w:vertAlign w:val="superscript"/>
        </w:rPr>
        <w:t>25</w:t>
      </w:r>
      <w:r w:rsidR="00F66D0D" w:rsidRPr="000B0E5E">
        <w:rPr>
          <w:rFonts w:asciiTheme="majorBidi" w:hAnsiTheme="majorBidi" w:cstheme="majorBidi"/>
          <w:color w:val="000000" w:themeColor="text1"/>
        </w:rPr>
        <w:fldChar w:fldCharType="end"/>
      </w:r>
      <w:r w:rsidR="6EE0AA47" w:rsidRPr="000B0E5E">
        <w:rPr>
          <w:rFonts w:asciiTheme="majorBidi" w:hAnsiTheme="majorBidi" w:cstheme="majorBidi"/>
          <w:color w:val="000000" w:themeColor="text1"/>
        </w:rPr>
        <w:t>. However, little information is available to individuals with T1D or the healthcare professionals who support them</w:t>
      </w:r>
      <w:r w:rsidR="009502A8" w:rsidRPr="000B0E5E">
        <w:rPr>
          <w:rFonts w:asciiTheme="majorBidi" w:hAnsiTheme="majorBidi" w:cstheme="majorBidi"/>
          <w:color w:val="000000" w:themeColor="text1"/>
        </w:rPr>
        <w:fldChar w:fldCharType="begin"/>
      </w:r>
      <w:r w:rsidR="00FE6206">
        <w:rPr>
          <w:rFonts w:asciiTheme="majorBidi" w:hAnsiTheme="majorBidi" w:cstheme="majorBidi"/>
          <w:color w:val="000000" w:themeColor="text1"/>
        </w:rPr>
        <w:instrText xml:space="preserve"> ADDIN EN.CITE &lt;EndNote&gt;&lt;Cite&gt;&lt;Author&gt;Yardley&lt;/Author&gt;&lt;Year&gt;2020&lt;/Year&gt;&lt;RecNum&gt;209&lt;/RecNum&gt;&lt;DisplayText&gt;&lt;style face="superscript"&gt;26&lt;/style&gt;&lt;/DisplayText&gt;&lt;record&gt;&lt;rec-number&gt;209&lt;/rec-number&gt;&lt;foreign-keys&gt;&lt;key app="EN" db-id="d0s02wtr49wd0sefsv3xszdl0r2wadeeefp0" timestamp="1658419797"&gt;209&lt;/key&gt;&lt;/foreign-keys&gt;&lt;ref-type name="Journal Article"&gt;17&lt;/ref-type&gt;&lt;contributors&gt;&lt;authors&gt;&lt;author&gt;Yardley, J. E.,&lt;/author&gt;&lt;author&gt;Campbell, M. D.,&lt;/author&gt;&lt;/authors&gt;&lt;/contributors&gt;&lt;titles&gt;&lt;title&gt;Moving Toward Precision Medicine with Diabetes, Exercise and Physical Activity&lt;/title&gt;&lt;secondary-title&gt;Canadian journal of diabetes&lt;/secondary-title&gt;&lt;/titles&gt;&lt;periodical&gt;&lt;full-title&gt;Canadian journal of diabetes&lt;/full-title&gt;&lt;/periodical&gt;&lt;pages&gt;679-679&lt;/pages&gt;&lt;volume&gt;44&lt;/volume&gt;&lt;number&gt;8&lt;/number&gt;&lt;keywords&gt;&lt;keyword&gt;Endocrinology &amp;amp; Metabolism&lt;/keyword&gt;&lt;keyword&gt;Life Sciences &amp;amp; Biomedicine&lt;/keyword&gt;&lt;keyword&gt;Science &amp;amp; Technology&lt;/keyword&gt;&lt;/keywords&gt;&lt;dates&gt;&lt;year&gt;2020b&lt;/year&gt;&lt;/dates&gt;&lt;pub-location&gt;AMSTERDAM&lt;/pub-location&gt;&lt;publisher&gt;Elsevier Inc&lt;/publisher&gt;&lt;isbn&gt;1499-2671&lt;/isbn&gt;&lt;urls&gt;&lt;/urls&gt;&lt;electronic-resource-num&gt;10.1016/j.jcjd.2020.10.008&lt;/electronic-resource-num&gt;&lt;/record&gt;&lt;/Cite&gt;&lt;/EndNote&gt;</w:instrText>
      </w:r>
      <w:r w:rsidR="009502A8" w:rsidRPr="000B0E5E">
        <w:rPr>
          <w:rFonts w:asciiTheme="majorBidi" w:hAnsiTheme="majorBidi" w:cstheme="majorBidi"/>
          <w:color w:val="000000" w:themeColor="text1"/>
        </w:rPr>
        <w:fldChar w:fldCharType="separate"/>
      </w:r>
      <w:r w:rsidR="00582ABC" w:rsidRPr="00582ABC">
        <w:rPr>
          <w:rFonts w:asciiTheme="majorBidi" w:hAnsiTheme="majorBidi" w:cstheme="majorBidi"/>
          <w:noProof/>
          <w:color w:val="000000" w:themeColor="text1"/>
          <w:vertAlign w:val="superscript"/>
        </w:rPr>
        <w:t>26</w:t>
      </w:r>
      <w:r w:rsidR="009502A8" w:rsidRPr="000B0E5E">
        <w:rPr>
          <w:rFonts w:asciiTheme="majorBidi" w:hAnsiTheme="majorBidi" w:cstheme="majorBidi"/>
          <w:color w:val="000000" w:themeColor="text1"/>
        </w:rPr>
        <w:fldChar w:fldCharType="end"/>
      </w:r>
      <w:r w:rsidR="00765C8F" w:rsidRPr="000B0E5E">
        <w:rPr>
          <w:rFonts w:asciiTheme="majorBidi" w:hAnsiTheme="majorBidi" w:cstheme="majorBidi"/>
          <w:color w:val="000000" w:themeColor="text1"/>
        </w:rPr>
        <w:t>.</w:t>
      </w:r>
      <w:r w:rsidR="6EE0AA47" w:rsidRPr="000B0E5E">
        <w:rPr>
          <w:rFonts w:asciiTheme="majorBidi" w:hAnsiTheme="majorBidi" w:cstheme="majorBidi"/>
          <w:color w:val="000000" w:themeColor="text1"/>
        </w:rPr>
        <w:t xml:space="preserve"> Historically, physical activity guidelines </w:t>
      </w:r>
      <w:r w:rsidR="00740834" w:rsidRPr="000B0E5E">
        <w:rPr>
          <w:rFonts w:asciiTheme="majorBidi" w:hAnsiTheme="majorBidi" w:cstheme="majorBidi"/>
          <w:color w:val="000000" w:themeColor="text1"/>
        </w:rPr>
        <w:t xml:space="preserve">have been </w:t>
      </w:r>
      <w:r w:rsidR="6EE0AA47" w:rsidRPr="000B0E5E">
        <w:rPr>
          <w:rFonts w:asciiTheme="majorBidi" w:hAnsiTheme="majorBidi" w:cstheme="majorBidi"/>
          <w:color w:val="000000" w:themeColor="text1"/>
        </w:rPr>
        <w:t xml:space="preserve">predominantly focused on </w:t>
      </w:r>
      <w:r w:rsidR="6EE0AA47" w:rsidRPr="000B0E5E">
        <w:rPr>
          <w:rFonts w:asciiTheme="majorBidi" w:hAnsiTheme="majorBidi" w:cstheme="majorBidi"/>
          <w:i/>
          <w:iCs/>
          <w:color w:val="000000" w:themeColor="text1"/>
        </w:rPr>
        <w:t>exercise</w:t>
      </w:r>
      <w:r w:rsidR="6EE0AA47" w:rsidRPr="000B0E5E">
        <w:rPr>
          <w:rFonts w:asciiTheme="majorBidi" w:hAnsiTheme="majorBidi" w:cstheme="majorBidi"/>
          <w:color w:val="000000" w:themeColor="text1"/>
        </w:rPr>
        <w:t xml:space="preserve"> (e.g., a planned, structured, repetitive and purposeful physical activity in the sense of improving or enhancing physical fitness and overall health) rather than </w:t>
      </w:r>
      <w:r w:rsidR="005C7211">
        <w:rPr>
          <w:rFonts w:asciiTheme="majorBidi" w:hAnsiTheme="majorBidi" w:cstheme="majorBidi"/>
          <w:color w:val="000000" w:themeColor="text1"/>
        </w:rPr>
        <w:t>activities of everyday living (including sedentary behaviours) that contribute significantly to</w:t>
      </w:r>
      <w:r w:rsidR="00CF1513">
        <w:rPr>
          <w:rFonts w:asciiTheme="majorBidi" w:hAnsiTheme="majorBidi" w:cstheme="majorBidi"/>
          <w:color w:val="000000" w:themeColor="text1"/>
        </w:rPr>
        <w:t xml:space="preserve"> an individual’s</w:t>
      </w:r>
      <w:r w:rsidR="005C7211">
        <w:rPr>
          <w:rFonts w:asciiTheme="majorBidi" w:hAnsiTheme="majorBidi" w:cstheme="majorBidi"/>
          <w:color w:val="000000" w:themeColor="text1"/>
        </w:rPr>
        <w:t xml:space="preserve"> </w:t>
      </w:r>
      <w:r w:rsidR="00CF1513">
        <w:rPr>
          <w:rFonts w:asciiTheme="majorBidi" w:hAnsiTheme="majorBidi" w:cstheme="majorBidi"/>
          <w:color w:val="000000" w:themeColor="text1"/>
        </w:rPr>
        <w:t xml:space="preserve">daily </w:t>
      </w:r>
      <w:r w:rsidR="6EE0AA47" w:rsidRPr="000B0E5E">
        <w:rPr>
          <w:rFonts w:asciiTheme="majorBidi" w:hAnsiTheme="majorBidi" w:cstheme="majorBidi"/>
          <w:i/>
          <w:iCs/>
          <w:color w:val="000000" w:themeColor="text1"/>
        </w:rPr>
        <w:t>physical activity</w:t>
      </w:r>
      <w:r w:rsidR="6EE0AA47" w:rsidRPr="000B0E5E">
        <w:rPr>
          <w:rFonts w:asciiTheme="majorBidi" w:hAnsiTheme="majorBidi" w:cstheme="majorBidi"/>
          <w:color w:val="000000" w:themeColor="text1"/>
        </w:rPr>
        <w:t xml:space="preserve"> </w:t>
      </w:r>
      <w:r w:rsidR="00CF1513">
        <w:rPr>
          <w:rFonts w:asciiTheme="majorBidi" w:hAnsiTheme="majorBidi" w:cstheme="majorBidi"/>
          <w:color w:val="000000" w:themeColor="text1"/>
        </w:rPr>
        <w:t xml:space="preserve">levels </w:t>
      </w:r>
      <w:r w:rsidR="6EE0AA47" w:rsidRPr="000B0E5E">
        <w:rPr>
          <w:rFonts w:asciiTheme="majorBidi" w:hAnsiTheme="majorBidi" w:cstheme="majorBidi"/>
          <w:color w:val="000000" w:themeColor="text1"/>
        </w:rPr>
        <w:t>(e.g., any physical movement produced by skeletal muscles that leads to increased energy expenditure)</w:t>
      </w:r>
      <w:r w:rsidR="00F66D0D" w:rsidRPr="000B0E5E">
        <w:rPr>
          <w:rFonts w:asciiTheme="majorBidi" w:hAnsiTheme="majorBidi" w:cstheme="majorBidi"/>
          <w:color w:val="000000" w:themeColor="text1"/>
        </w:rPr>
        <w:fldChar w:fldCharType="begin"/>
      </w:r>
      <w:r w:rsidR="00582ABC">
        <w:rPr>
          <w:rFonts w:asciiTheme="majorBidi" w:hAnsiTheme="majorBidi" w:cstheme="majorBidi"/>
          <w:color w:val="000000" w:themeColor="text1"/>
        </w:rPr>
        <w:instrText xml:space="preserve"> ADDIN EN.CITE &lt;EndNote&gt;&lt;Cite&gt;&lt;Author&gt;Caspersen&lt;/Author&gt;&lt;Year&gt;1985&lt;/Year&gt;&lt;RecNum&gt;20&lt;/RecNum&gt;&lt;DisplayText&gt;&lt;style face="superscript"&gt;27&lt;/style&gt;&lt;/DisplayText&gt;&lt;record&gt;&lt;rec-number&gt;20&lt;/rec-number&gt;&lt;foreign-keys&gt;&lt;key app="EN" db-id="d0s02wtr49wd0sefsv3xszdl0r2wadeeefp0" timestamp="0"&gt;20&lt;/key&gt;&lt;/foreign-keys&gt;&lt;ref-type name="Journal Article"&gt;17&lt;/ref-type&gt;&lt;contributors&gt;&lt;authors&gt;&lt;author&gt;Caspersen, Carl J&lt;/author&gt;&lt;author&gt;Powell, Kenneth E&lt;/author&gt;&lt;author&gt;Christenson, Gregory M &lt;/author&gt;&lt;/authors&gt;&lt;/contributors&gt;&lt;titles&gt;&lt;title&gt;Physical activity, exercise, and physical fitness: definitions and distinctions for health-related research&lt;/title&gt;&lt;secondary-title&gt;Public health reports&lt;/secondary-title&gt;&lt;/titles&gt;&lt;pages&gt;126&lt;/pages&gt;&lt;volume&gt;100&lt;/volume&gt;&lt;number&gt;2&lt;/number&gt;&lt;dates&gt;&lt;year&gt;1985&lt;/year&gt;&lt;/dates&gt;&lt;urls&gt;&lt;/urls&gt;&lt;/record&gt;&lt;/Cite&gt;&lt;/EndNote&gt;</w:instrText>
      </w:r>
      <w:r w:rsidR="00F66D0D" w:rsidRPr="000B0E5E">
        <w:rPr>
          <w:rFonts w:asciiTheme="majorBidi" w:hAnsiTheme="majorBidi" w:cstheme="majorBidi"/>
          <w:color w:val="000000" w:themeColor="text1"/>
        </w:rPr>
        <w:fldChar w:fldCharType="separate"/>
      </w:r>
      <w:r w:rsidR="00582ABC" w:rsidRPr="00582ABC">
        <w:rPr>
          <w:rFonts w:asciiTheme="majorBidi" w:hAnsiTheme="majorBidi" w:cstheme="majorBidi"/>
          <w:noProof/>
          <w:color w:val="000000" w:themeColor="text1"/>
          <w:vertAlign w:val="superscript"/>
        </w:rPr>
        <w:t>27</w:t>
      </w:r>
      <w:r w:rsidR="00F66D0D" w:rsidRPr="000B0E5E">
        <w:rPr>
          <w:rFonts w:asciiTheme="majorBidi" w:hAnsiTheme="majorBidi" w:cstheme="majorBidi"/>
          <w:color w:val="000000" w:themeColor="text1"/>
        </w:rPr>
        <w:fldChar w:fldCharType="end"/>
      </w:r>
      <w:r w:rsidR="6EE0AA47" w:rsidRPr="000B0E5E">
        <w:rPr>
          <w:rFonts w:asciiTheme="majorBidi" w:hAnsiTheme="majorBidi" w:cstheme="majorBidi"/>
          <w:color w:val="000000" w:themeColor="text1"/>
        </w:rPr>
        <w:t xml:space="preserve">. </w:t>
      </w:r>
      <w:r w:rsidR="00CF1513">
        <w:rPr>
          <w:rFonts w:asciiTheme="majorBidi" w:hAnsiTheme="majorBidi" w:cstheme="majorBidi"/>
          <w:color w:val="000000" w:themeColor="text1"/>
        </w:rPr>
        <w:t>It should be noted that</w:t>
      </w:r>
      <w:r w:rsidR="6EE0AA47" w:rsidRPr="000B0E5E">
        <w:rPr>
          <w:rFonts w:asciiTheme="majorBidi" w:hAnsiTheme="majorBidi" w:cstheme="majorBidi"/>
          <w:color w:val="000000" w:themeColor="text1"/>
        </w:rPr>
        <w:t xml:space="preserve"> exercise is not synonymous with physical activity, but rather a sub-category of physical activity. </w:t>
      </w:r>
      <w:r w:rsidR="00CF1513" w:rsidRPr="004212C3">
        <w:rPr>
          <w:rFonts w:asciiTheme="majorBidi" w:hAnsiTheme="majorBidi" w:cstheme="majorBidi"/>
          <w:color w:val="000000" w:themeColor="text1"/>
        </w:rPr>
        <w:t>However</w:t>
      </w:r>
      <w:r w:rsidR="6EE0AA47" w:rsidRPr="000B0E5E">
        <w:rPr>
          <w:rFonts w:asciiTheme="majorBidi" w:hAnsiTheme="majorBidi" w:cstheme="majorBidi"/>
          <w:color w:val="000000" w:themeColor="text1"/>
        </w:rPr>
        <w:t>, exercise-specific recommendations</w:t>
      </w:r>
      <w:r w:rsidR="004212C3">
        <w:rPr>
          <w:rFonts w:asciiTheme="majorBidi" w:hAnsiTheme="majorBidi" w:cstheme="majorBidi"/>
          <w:color w:val="000000" w:themeColor="text1"/>
        </w:rPr>
        <w:t xml:space="preserve"> of MVPA</w:t>
      </w:r>
      <w:r w:rsidR="6EE0AA47" w:rsidRPr="000B0E5E">
        <w:rPr>
          <w:rFonts w:asciiTheme="majorBidi" w:hAnsiTheme="majorBidi" w:cstheme="majorBidi"/>
          <w:color w:val="000000" w:themeColor="text1"/>
        </w:rPr>
        <w:t xml:space="preserve"> translate poorly to general </w:t>
      </w:r>
      <w:r w:rsidR="00CF1513">
        <w:rPr>
          <w:rFonts w:asciiTheme="majorBidi" w:hAnsiTheme="majorBidi" w:cstheme="majorBidi"/>
          <w:color w:val="000000" w:themeColor="text1"/>
        </w:rPr>
        <w:t xml:space="preserve">daily </w:t>
      </w:r>
      <w:r w:rsidR="6EE0AA47" w:rsidRPr="000B0E5E">
        <w:rPr>
          <w:rFonts w:asciiTheme="majorBidi" w:hAnsiTheme="majorBidi" w:cstheme="majorBidi"/>
          <w:color w:val="000000" w:themeColor="text1"/>
        </w:rPr>
        <w:t>physical activity</w:t>
      </w:r>
      <w:r w:rsidR="00CF1513">
        <w:rPr>
          <w:rFonts w:asciiTheme="majorBidi" w:hAnsiTheme="majorBidi" w:cstheme="majorBidi"/>
          <w:color w:val="000000" w:themeColor="text1"/>
        </w:rPr>
        <w:t xml:space="preserve"> levels</w:t>
      </w:r>
      <w:r w:rsidR="6EE0AA47" w:rsidRPr="000B0E5E">
        <w:rPr>
          <w:rFonts w:asciiTheme="majorBidi" w:hAnsiTheme="majorBidi" w:cstheme="majorBidi"/>
          <w:color w:val="000000" w:themeColor="text1"/>
        </w:rPr>
        <w:t>, including daily living and recreational activities, from which most individuals with T1D have most to gain</w:t>
      </w:r>
      <w:r w:rsidR="00F66D0D" w:rsidRPr="000B0E5E">
        <w:rPr>
          <w:rFonts w:asciiTheme="majorBidi" w:hAnsiTheme="majorBidi" w:cstheme="majorBidi"/>
          <w:color w:val="000000" w:themeColor="text1"/>
        </w:rPr>
        <w:fldChar w:fldCharType="begin"/>
      </w:r>
      <w:r w:rsidR="00AD297D">
        <w:rPr>
          <w:rFonts w:asciiTheme="majorBidi" w:hAnsiTheme="majorBidi" w:cstheme="majorBidi"/>
          <w:color w:val="000000" w:themeColor="text1"/>
        </w:rPr>
        <w:instrText xml:space="preserve"> ADDIN EN.CITE &lt;EndNote&gt;&lt;Cite&gt;&lt;Author&gt;Campbell&lt;/Author&gt;&lt;Year&gt;2017a&lt;/Year&gt;&lt;RecNum&gt;18&lt;/RecNum&gt;&lt;DisplayText&gt;&lt;style face="superscript"&gt;25&lt;/style&gt;&lt;/DisplayText&gt;&lt;record&gt;&lt;rec-number&gt;18&lt;/rec-number&gt;&lt;foreign-keys&gt;&lt;key app="EN" db-id="d0s02wtr49wd0sefsv3xszdl0r2wadeeefp0" timestamp="0"&gt;18&lt;/key&gt;&lt;/foreign-keys&gt;&lt;ref-type name="Journal Article"&gt;17&lt;/ref-type&gt;&lt;contributors&gt;&lt;authors&gt;&lt;author&gt;Campbell, M.D.,&lt;/author&gt;&lt;author&gt;Kime, Nicola&lt;/author&gt;&lt;author&gt;McKenna, James &lt;/author&gt;&lt;/authors&gt;&lt;/contributors&gt;&lt;titles&gt;&lt;title&gt;Exercise and physical activity in patients with type 1 diabetes&lt;/title&gt;&lt;secondary-title&gt;The Lancet Diabetes &amp;amp; Endocrinology&lt;/secondary-title&gt;&lt;/titles&gt;&lt;periodical&gt;&lt;full-title&gt;The lancet Diabetes &amp;amp; endocrinology&lt;/full-title&gt;&lt;/periodical&gt;&lt;pages&gt;493&lt;/pages&gt;&lt;volume&gt;5&lt;/volume&gt;&lt;number&gt;7&lt;/number&gt;&lt;dates&gt;&lt;year&gt;2017a&lt;/year&gt;&lt;/dates&gt;&lt;isbn&gt;2213-8587&lt;/isbn&gt;&lt;urls&gt;&lt;/urls&gt;&lt;/record&gt;&lt;/Cite&gt;&lt;/EndNote&gt;</w:instrText>
      </w:r>
      <w:r w:rsidR="00F66D0D" w:rsidRPr="000B0E5E">
        <w:rPr>
          <w:rFonts w:asciiTheme="majorBidi" w:hAnsiTheme="majorBidi" w:cstheme="majorBidi"/>
          <w:color w:val="000000" w:themeColor="text1"/>
        </w:rPr>
        <w:fldChar w:fldCharType="separate"/>
      </w:r>
      <w:r w:rsidR="00582ABC" w:rsidRPr="00582ABC">
        <w:rPr>
          <w:rFonts w:asciiTheme="majorBidi" w:hAnsiTheme="majorBidi" w:cstheme="majorBidi"/>
          <w:noProof/>
          <w:color w:val="000000" w:themeColor="text1"/>
          <w:vertAlign w:val="superscript"/>
        </w:rPr>
        <w:t>25</w:t>
      </w:r>
      <w:r w:rsidR="00F66D0D" w:rsidRPr="000B0E5E">
        <w:rPr>
          <w:rFonts w:asciiTheme="majorBidi" w:hAnsiTheme="majorBidi" w:cstheme="majorBidi"/>
          <w:color w:val="000000" w:themeColor="text1"/>
        </w:rPr>
        <w:fldChar w:fldCharType="end"/>
      </w:r>
      <w:r w:rsidR="6EE0AA47" w:rsidRPr="000B0E5E">
        <w:rPr>
          <w:rFonts w:asciiTheme="majorBidi" w:hAnsiTheme="majorBidi" w:cstheme="majorBidi"/>
          <w:color w:val="000000" w:themeColor="text1"/>
        </w:rPr>
        <w:t>. Within the context of T1D, exercise is often viewed as daunting and unachievable by most and its promotion can often discourage individuals from becoming active</w:t>
      </w:r>
      <w:r w:rsidR="00F66D0D" w:rsidRPr="000B0E5E">
        <w:rPr>
          <w:rFonts w:asciiTheme="majorBidi" w:hAnsiTheme="majorBidi" w:cstheme="majorBidi"/>
          <w:color w:val="000000" w:themeColor="text1"/>
        </w:rPr>
        <w:fldChar w:fldCharType="begin"/>
      </w:r>
      <w:r w:rsidR="00AD297D">
        <w:rPr>
          <w:rFonts w:asciiTheme="majorBidi" w:hAnsiTheme="majorBidi" w:cstheme="majorBidi"/>
          <w:color w:val="000000" w:themeColor="text1"/>
        </w:rPr>
        <w:instrText xml:space="preserve"> ADDIN EN.CITE &lt;EndNote&gt;&lt;Cite&gt;&lt;Author&gt;Campbell&lt;/Author&gt;&lt;Year&gt;2017a&lt;/Year&gt;&lt;RecNum&gt;18&lt;/RecNum&gt;&lt;DisplayText&gt;&lt;style face="superscript"&gt;25&lt;/style&gt;&lt;/DisplayText&gt;&lt;record&gt;&lt;rec-number&gt;18&lt;/rec-number&gt;&lt;foreign-keys&gt;&lt;key app="EN" db-id="d0s02wtr49wd0sefsv3xszdl0r2wadeeefp0" timestamp="0"&gt;18&lt;/key&gt;&lt;/foreign-keys&gt;&lt;ref-type name="Journal Article"&gt;17&lt;/ref-type&gt;&lt;contributors&gt;&lt;authors&gt;&lt;author&gt;Campbell, M.D.,&lt;/author&gt;&lt;author&gt;Kime, Nicola&lt;/author&gt;&lt;author&gt;McKenna, James &lt;/author&gt;&lt;/authors&gt;&lt;/contributors&gt;&lt;titles&gt;&lt;title&gt;Exercise and physical activity in patients with type 1 diabetes&lt;/title&gt;&lt;secondary-title&gt;The Lancet Diabetes &amp;amp; Endocrinology&lt;/secondary-title&gt;&lt;/titles&gt;&lt;periodical&gt;&lt;full-title&gt;The lancet Diabetes &amp;amp; endocrinology&lt;/full-title&gt;&lt;/periodical&gt;&lt;pages&gt;493&lt;/pages&gt;&lt;volume&gt;5&lt;/volume&gt;&lt;number&gt;7&lt;/number&gt;&lt;dates&gt;&lt;year&gt;2017a&lt;/year&gt;&lt;/dates&gt;&lt;isbn&gt;2213-8587&lt;/isbn&gt;&lt;urls&gt;&lt;/urls&gt;&lt;/record&gt;&lt;/Cite&gt;&lt;/EndNote&gt;</w:instrText>
      </w:r>
      <w:r w:rsidR="00F66D0D" w:rsidRPr="000B0E5E">
        <w:rPr>
          <w:rFonts w:asciiTheme="majorBidi" w:hAnsiTheme="majorBidi" w:cstheme="majorBidi"/>
          <w:color w:val="000000" w:themeColor="text1"/>
        </w:rPr>
        <w:fldChar w:fldCharType="separate"/>
      </w:r>
      <w:r w:rsidR="00582ABC" w:rsidRPr="00582ABC">
        <w:rPr>
          <w:rFonts w:asciiTheme="majorBidi" w:hAnsiTheme="majorBidi" w:cstheme="majorBidi"/>
          <w:noProof/>
          <w:color w:val="000000" w:themeColor="text1"/>
          <w:vertAlign w:val="superscript"/>
        </w:rPr>
        <w:t>25</w:t>
      </w:r>
      <w:r w:rsidR="00F66D0D" w:rsidRPr="000B0E5E">
        <w:rPr>
          <w:rFonts w:asciiTheme="majorBidi" w:hAnsiTheme="majorBidi" w:cstheme="majorBidi"/>
          <w:color w:val="000000" w:themeColor="text1"/>
        </w:rPr>
        <w:fldChar w:fldCharType="end"/>
      </w:r>
      <w:r w:rsidR="6EE0AA47" w:rsidRPr="000B0E5E">
        <w:rPr>
          <w:rFonts w:asciiTheme="majorBidi" w:hAnsiTheme="majorBidi" w:cstheme="majorBidi"/>
          <w:color w:val="000000" w:themeColor="text1"/>
        </w:rPr>
        <w:t>.</w:t>
      </w:r>
      <w:r>
        <w:rPr>
          <w:rFonts w:asciiTheme="majorBidi" w:hAnsiTheme="majorBidi" w:cstheme="majorBidi"/>
          <w:color w:val="000000" w:themeColor="text1"/>
        </w:rPr>
        <w:t xml:space="preserve"> For example, many people with T1D report fear of hypoglycaemia and an inability to manage their diabetes a major barrier to regular participation </w:t>
      </w:r>
      <w:r w:rsidRPr="000B0E5E">
        <w:rPr>
          <w:rFonts w:asciiTheme="majorBidi" w:hAnsiTheme="majorBidi" w:cstheme="majorBidi"/>
          <w:color w:val="000000" w:themeColor="text1"/>
        </w:rPr>
        <w:fldChar w:fldCharType="begin"/>
      </w:r>
      <w:r w:rsidR="00582ABC">
        <w:rPr>
          <w:rFonts w:asciiTheme="majorBidi" w:hAnsiTheme="majorBidi" w:cstheme="majorBidi"/>
          <w:color w:val="000000" w:themeColor="text1"/>
        </w:rPr>
        <w:instrText xml:space="preserve"> ADDIN EN.CITE &lt;EndNote&gt;&lt;Cite&gt;&lt;Author&gt;Brazeau&lt;/Author&gt;&lt;Year&gt;2008&lt;/Year&gt;&lt;RecNum&gt;17&lt;/RecNum&gt;&lt;DisplayText&gt;&lt;style face="superscript"&gt;28,29&lt;/style&gt;&lt;/DisplayText&gt;&lt;record&gt;&lt;rec-number&gt;17&lt;/rec-number&gt;&lt;foreign-keys&gt;&lt;key app="EN" db-id="d0s02wtr49wd0sefsv3xszdl0r2wadeeefp0" timestamp="0"&gt;17&lt;/key&gt;&lt;/foreign-keys&gt;&lt;ref-type name="Journal Article"&gt;17&lt;/ref-type&gt;&lt;contributors&gt;&lt;authors&gt;&lt;author&gt;Brazeau, A., S.&lt;/author&gt;&lt;author&gt;Rabasa-l., R.&lt;/author&gt;&lt;author&gt;Strychar, I.&lt;/author&gt;&lt;author&gt;Mircescu, H.&lt;/author&gt;&lt;/authors&gt;&lt;/contributors&gt;&lt;titles&gt;&lt;title&gt;Barriers to physical activity among patients with type 1 diabetes&lt;/title&gt;&lt;secondary-title&gt; Diabetes care&lt;/secondary-title&gt;&lt;/titles&gt;&lt;pages&gt;2108-2109&lt;/pages&gt;&lt;volume&gt;31&lt;/volume&gt;&lt;number&gt;11&lt;/number&gt;&lt;dates&gt;&lt;year&gt;2008&lt;/year&gt;&lt;/dates&gt;&lt;isbn&gt;0149-5992&lt;/isbn&gt;&lt;urls&gt;&lt;/urls&gt;&lt;/record&gt;&lt;/Cite&gt;&lt;Cite&gt;&lt;Author&gt;Bohn&lt;/Author&gt;&lt;Year&gt;2015&lt;/Year&gt;&lt;RecNum&gt;237&lt;/RecNum&gt;&lt;record&gt;&lt;rec-number&gt;237&lt;/rec-number&gt;&lt;foreign-keys&gt;&lt;key app="EN" db-id="d0s02wtr49wd0sefsv3xszdl0r2wadeeefp0" timestamp="1660132628"&gt;237&lt;/key&gt;&lt;/foreign-keys&gt;&lt;ref-type name="Journal Article"&gt;17&lt;/ref-type&gt;&lt;contributors&gt;&lt;authors&gt;&lt;author&gt;Bohn, B.,&lt;/author&gt;&lt;author&gt;Herbst, A.,&lt;/author&gt;&lt;author&gt;Pfeifer, M.,&lt;/author&gt;&lt;author&gt;Krakow, D.,&lt;/author&gt;&lt;author&gt;Zimny, S.,&lt;/author&gt;&lt;author&gt;Kopp, F.,&lt;/author&gt;&lt;author&gt;Melmer, A.,&lt;/author&gt;&lt;author&gt;Steinacker, J. M.,&lt;/author&gt;&lt;author&gt;Holl, R. W.,&lt;/author&gt;&lt;/authors&gt;&lt;/contributors&gt;&lt;titles&gt;&lt;title&gt;Impact of physical activity on glycemic control and prevalence of cardiovascular risk factors in adults with type 1 diabetes: a cross-sectional multicenter study of 18,028 patients&lt;/title&gt;&lt;secondary-title&gt;Diabetes care&lt;/secondary-title&gt;&lt;/titles&gt;&lt;periodical&gt;&lt;full-title&gt;Diabetes care&lt;/full-title&gt;&lt;/periodical&gt;&lt;pages&gt;1536-1543&lt;/pages&gt;&lt;volume&gt;38&lt;/volume&gt;&lt;number&gt;8&lt;/number&gt;&lt;dates&gt;&lt;year&gt;2015&lt;/year&gt;&lt;/dates&gt;&lt;isbn&gt;0149-5992&lt;/isbn&gt;&lt;urls&gt;&lt;/urls&gt;&lt;/record&gt;&lt;/Cite&gt;&lt;/EndNote&gt;</w:instrText>
      </w:r>
      <w:r w:rsidRPr="000B0E5E">
        <w:rPr>
          <w:rFonts w:asciiTheme="majorBidi" w:hAnsiTheme="majorBidi" w:cstheme="majorBidi"/>
          <w:color w:val="000000" w:themeColor="text1"/>
        </w:rPr>
        <w:fldChar w:fldCharType="separate"/>
      </w:r>
      <w:r w:rsidR="00582ABC" w:rsidRPr="00582ABC">
        <w:rPr>
          <w:rFonts w:asciiTheme="majorBidi" w:hAnsiTheme="majorBidi" w:cstheme="majorBidi"/>
          <w:noProof/>
          <w:color w:val="000000" w:themeColor="text1"/>
          <w:vertAlign w:val="superscript"/>
        </w:rPr>
        <w:t>28,29</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w:t>
      </w:r>
      <w:r>
        <w:rPr>
          <w:rFonts w:asciiTheme="majorBidi" w:hAnsiTheme="majorBidi" w:cstheme="majorBidi"/>
          <w:color w:val="000000" w:themeColor="text1"/>
        </w:rPr>
        <w:t xml:space="preserve"> yet few mention this fear when asked about general day-to-day physical activities.</w:t>
      </w:r>
      <w:r w:rsidR="005D2649" w:rsidRPr="000B0E5E">
        <w:rPr>
          <w:rFonts w:asciiTheme="majorBidi" w:hAnsiTheme="majorBidi" w:cstheme="majorBidi"/>
          <w:color w:val="000000" w:themeColor="text1"/>
        </w:rPr>
        <w:fldChar w:fldCharType="begin"/>
      </w:r>
      <w:r w:rsidR="00AD297D">
        <w:rPr>
          <w:rFonts w:asciiTheme="majorBidi" w:hAnsiTheme="majorBidi" w:cstheme="majorBidi"/>
          <w:color w:val="000000" w:themeColor="text1"/>
        </w:rPr>
        <w:instrText xml:space="preserve"> ADDIN EN.CITE &lt;EndNote&gt;&lt;Cite&gt;&lt;Author&gt;Campbell&lt;/Author&gt;&lt;Year&gt;2017a&lt;/Year&gt;&lt;RecNum&gt;18&lt;/RecNum&gt;&lt;DisplayText&gt;&lt;style face="superscript"&gt;25&lt;/style&gt;&lt;/DisplayText&gt;&lt;record&gt;&lt;rec-number&gt;18&lt;/rec-number&gt;&lt;foreign-keys&gt;&lt;key app="EN" db-id="d0s02wtr49wd0sefsv3xszdl0r2wadeeefp0" timestamp="0"&gt;18&lt;/key&gt;&lt;/foreign-keys&gt;&lt;ref-type name="Journal Article"&gt;17&lt;/ref-type&gt;&lt;contributors&gt;&lt;authors&gt;&lt;author&gt;Campbell, M.D.,&lt;/author&gt;&lt;author&gt;Kime, Nicola&lt;/author&gt;&lt;author&gt;McKenna, James &lt;/author&gt;&lt;/authors&gt;&lt;/contributors&gt;&lt;titles&gt;&lt;title&gt;Exercise and physical activity in patients with type 1 diabetes&lt;/title&gt;&lt;secondary-title&gt;The Lancet Diabetes &amp;amp; Endocrinology&lt;/secondary-title&gt;&lt;/titles&gt;&lt;periodical&gt;&lt;full-title&gt;The lancet Diabetes &amp;amp; endocrinology&lt;/full-title&gt;&lt;/periodical&gt;&lt;pages&gt;493&lt;/pages&gt;&lt;volume&gt;5&lt;/volume&gt;&lt;number&gt;7&lt;/number&gt;&lt;dates&gt;&lt;year&gt;2017a&lt;/year&gt;&lt;/dates&gt;&lt;isbn&gt;2213-8587&lt;/isbn&gt;&lt;urls&gt;&lt;/urls&gt;&lt;/record&gt;&lt;/Cite&gt;&lt;/EndNote&gt;</w:instrText>
      </w:r>
      <w:r w:rsidR="005D2649" w:rsidRPr="000B0E5E">
        <w:rPr>
          <w:rFonts w:asciiTheme="majorBidi" w:hAnsiTheme="majorBidi" w:cstheme="majorBidi"/>
          <w:color w:val="000000" w:themeColor="text1"/>
        </w:rPr>
        <w:fldChar w:fldCharType="separate"/>
      </w:r>
      <w:r w:rsidR="00582ABC" w:rsidRPr="00582ABC">
        <w:rPr>
          <w:rFonts w:asciiTheme="majorBidi" w:hAnsiTheme="majorBidi" w:cstheme="majorBidi"/>
          <w:noProof/>
          <w:color w:val="000000" w:themeColor="text1"/>
          <w:vertAlign w:val="superscript"/>
        </w:rPr>
        <w:t>25</w:t>
      </w:r>
      <w:r w:rsidR="005D2649" w:rsidRPr="000B0E5E">
        <w:rPr>
          <w:rFonts w:asciiTheme="majorBidi" w:hAnsiTheme="majorBidi" w:cstheme="majorBidi"/>
          <w:color w:val="000000" w:themeColor="text1"/>
        </w:rPr>
        <w:fldChar w:fldCharType="end"/>
      </w:r>
      <w:r w:rsidR="6EE0AA47" w:rsidRPr="000B0E5E">
        <w:rPr>
          <w:rFonts w:asciiTheme="majorBidi" w:hAnsiTheme="majorBidi" w:cstheme="majorBidi"/>
          <w:color w:val="000000" w:themeColor="text1"/>
        </w:rPr>
        <w:t xml:space="preserve"> In support of this notion, </w:t>
      </w:r>
      <w:r>
        <w:rPr>
          <w:rFonts w:asciiTheme="majorBidi" w:hAnsiTheme="majorBidi" w:cstheme="majorBidi"/>
          <w:color w:val="000000" w:themeColor="text1"/>
        </w:rPr>
        <w:t xml:space="preserve">rather than promoting exercise </w:t>
      </w:r>
      <w:r w:rsidRPr="00582ABC">
        <w:rPr>
          <w:rFonts w:asciiTheme="majorBidi" w:hAnsiTheme="majorBidi" w:cstheme="majorBidi"/>
          <w:i/>
          <w:iCs/>
          <w:color w:val="000000" w:themeColor="text1"/>
        </w:rPr>
        <w:t>per se,</w:t>
      </w:r>
      <w:r>
        <w:rPr>
          <w:rFonts w:asciiTheme="majorBidi" w:hAnsiTheme="majorBidi" w:cstheme="majorBidi"/>
          <w:color w:val="000000" w:themeColor="text1"/>
        </w:rPr>
        <w:t xml:space="preserve"> </w:t>
      </w:r>
      <w:r w:rsidR="6EE0AA47" w:rsidRPr="000B0E5E">
        <w:rPr>
          <w:rFonts w:asciiTheme="majorBidi" w:hAnsiTheme="majorBidi" w:cstheme="majorBidi"/>
          <w:color w:val="000000" w:themeColor="text1"/>
        </w:rPr>
        <w:t xml:space="preserve">it </w:t>
      </w:r>
      <w:r>
        <w:rPr>
          <w:rFonts w:asciiTheme="majorBidi" w:hAnsiTheme="majorBidi" w:cstheme="majorBidi"/>
          <w:color w:val="000000" w:themeColor="text1"/>
        </w:rPr>
        <w:t xml:space="preserve">seems logical and </w:t>
      </w:r>
      <w:r w:rsidR="00FC77C6">
        <w:rPr>
          <w:rFonts w:asciiTheme="majorBidi" w:hAnsiTheme="majorBidi" w:cstheme="majorBidi"/>
          <w:color w:val="000000" w:themeColor="text1"/>
        </w:rPr>
        <w:t>important</w:t>
      </w:r>
      <w:r w:rsidR="00FC77C6" w:rsidRPr="000B0E5E">
        <w:rPr>
          <w:rFonts w:asciiTheme="majorBidi" w:hAnsiTheme="majorBidi" w:cstheme="majorBidi"/>
          <w:color w:val="000000" w:themeColor="text1"/>
        </w:rPr>
        <w:t xml:space="preserve"> </w:t>
      </w:r>
      <w:r>
        <w:rPr>
          <w:rFonts w:asciiTheme="majorBidi" w:hAnsiTheme="majorBidi" w:cstheme="majorBidi"/>
          <w:color w:val="000000" w:themeColor="text1"/>
        </w:rPr>
        <w:t>for inactive T1D individuals to</w:t>
      </w:r>
      <w:r w:rsidRPr="000B0E5E">
        <w:rPr>
          <w:rFonts w:asciiTheme="majorBidi" w:hAnsiTheme="majorBidi" w:cstheme="majorBidi"/>
          <w:color w:val="000000" w:themeColor="text1"/>
        </w:rPr>
        <w:t xml:space="preserve"> </w:t>
      </w:r>
      <w:r w:rsidR="6EE0AA47" w:rsidRPr="000B0E5E">
        <w:rPr>
          <w:rFonts w:asciiTheme="majorBidi" w:hAnsiTheme="majorBidi" w:cstheme="majorBidi"/>
          <w:color w:val="000000" w:themeColor="text1"/>
        </w:rPr>
        <w:t>start with achievable and positive behavioural routines</w:t>
      </w:r>
      <w:r w:rsidR="00FC77C6">
        <w:rPr>
          <w:rFonts w:asciiTheme="majorBidi" w:hAnsiTheme="majorBidi" w:cstheme="majorBidi"/>
          <w:color w:val="000000" w:themeColor="text1"/>
        </w:rPr>
        <w:t xml:space="preserve"> that can increase overall physical activity</w:t>
      </w:r>
      <w:r w:rsidR="6EE0AA47" w:rsidRPr="000B0E5E">
        <w:rPr>
          <w:rFonts w:asciiTheme="majorBidi" w:hAnsiTheme="majorBidi" w:cstheme="majorBidi"/>
          <w:color w:val="000000" w:themeColor="text1"/>
        </w:rPr>
        <w:t>.</w:t>
      </w:r>
    </w:p>
    <w:p w14:paraId="2F8532FF" w14:textId="488C6761" w:rsidR="007E0EF7" w:rsidRPr="00235D60" w:rsidRDefault="00F66D0D" w:rsidP="003728EF">
      <w:pPr>
        <w:spacing w:after="120" w:line="480" w:lineRule="auto"/>
        <w:jc w:val="both"/>
        <w:rPr>
          <w:rFonts w:asciiTheme="majorBidi" w:hAnsiTheme="majorBidi" w:cstheme="majorBidi"/>
          <w:color w:val="000000" w:themeColor="text1"/>
        </w:rPr>
      </w:pPr>
      <w:r w:rsidRPr="000B0E5E">
        <w:rPr>
          <w:rFonts w:asciiTheme="majorBidi" w:hAnsiTheme="majorBidi" w:cstheme="majorBidi"/>
          <w:color w:val="000000" w:themeColor="text1"/>
        </w:rPr>
        <w:t xml:space="preserve">Recently, physical activity guidelines for individuals with diabetes have evolved to include recommendations specifically targeting prolonged periods of sitting time by ‘breaking-up’ </w:t>
      </w:r>
      <w:r w:rsidRPr="000B0E5E">
        <w:rPr>
          <w:rFonts w:asciiTheme="majorBidi" w:hAnsiTheme="majorBidi" w:cstheme="majorBidi"/>
          <w:color w:val="000000" w:themeColor="text1"/>
        </w:rPr>
        <w:lastRenderedPageBreak/>
        <w:t>sedentary periods with bouts of standing and/or frequent, short low-intensity physical activity intervals, termed ‘interrupted-si</w:t>
      </w:r>
      <w:r w:rsidRPr="001F3988">
        <w:rPr>
          <w:rFonts w:asciiTheme="majorBidi" w:hAnsiTheme="majorBidi" w:cstheme="majorBidi"/>
          <w:color w:val="000000" w:themeColor="text1"/>
        </w:rPr>
        <w:t>tting’</w:t>
      </w:r>
      <w:r w:rsidRPr="001F3988">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&lt;EndNote&gt;&lt;Cite&gt;&lt;Author&gt;Dempsey&lt;/Author&gt;&lt;Year&gt;2016a&lt;/Year&gt;&lt;RecNum&gt;7&lt;/RecNum&gt;&lt;DisplayText&gt;&lt;style face="superscript"&gt;1,30&lt;/style&gt;&lt;/DisplayText&gt;&lt;record&gt;&lt;rec-number&gt;7&lt;/rec-number&gt;&lt;foreign-keys&gt;&lt;key app="EN" db-id="d0s02wtr49wd0sefsv3xszdl0r2wadeeefp0" timestamp="0"&gt;7&lt;/key&gt;&lt;/foreign-keys&gt;&lt;ref-type name="Journal Article"&gt;17&lt;/ref-type&gt;&lt;contributors&gt;&lt;authors&gt;&lt;author&gt;Dempsey, Paddy C&lt;/author&gt;&lt;author&gt;Larsen, Robyn N&lt;/author&gt;&lt;author&gt;Sethi, Parneet&lt;/author&gt;&lt;author&gt;Sacre, Julian W&lt;/author&gt;&lt;author&gt;Straznicky, Nora E&lt;/author&gt;&lt;author&gt;Cohen, Neale D&lt;/author&gt;&lt;author&gt;Cerin, Ester&lt;/author&gt;&lt;author&gt;Lambert, Gavin W&lt;/author&gt;&lt;author&gt;Owen, Neville&lt;/author&gt;&lt;author&gt;Kingwell, Bronwyn A &lt;/author&gt;&lt;/authors&gt;&lt;/contributors&gt;&lt;titles&gt;&lt;title&gt;Benefits for type 2 diabetes of interrupting prolonged sitting with brief bouts of light walking or simple resistance activities&lt;/title&gt;&lt;secondary-title&gt;Diabetes care&lt;/secondary-title&gt;&lt;/titles&gt;&lt;periodical&gt;&lt;full-title&gt;Diabetes care&lt;/full-title&gt;&lt;/periodical&gt;&lt;pages&gt;964-972&lt;/pages&gt;&lt;volume&gt;39&lt;/volume&gt;&lt;number&gt;6&lt;/number&gt;&lt;dates&gt;&lt;year&gt;2016a&lt;/year&gt;&lt;/dates&gt;&lt;isbn&gt;0149-5992&lt;/isbn&gt;&lt;urls&gt;&lt;/urls&gt;&lt;/record&gt;&lt;/Cite&gt;&lt;Cite&gt;&lt;Author&gt;Dempsey&lt;/Author&gt;&lt;Year&gt;2016b&lt;/Year&gt;&lt;RecNum&gt;21&lt;/RecNum&gt;&lt;record&gt;&lt;rec-number&gt;21&lt;/rec-number&gt;&lt;foreign-keys&gt;&lt;key app="EN" db-id="d0s02wtr49wd0sefsv3xszdl0r2wadeeefp0" timestamp="0"&gt;21&lt;/key&gt;&lt;/foreign-keys&gt;&lt;ref-type name="Journal Article"&gt;17&lt;/ref-type&gt;&lt;contributors&gt;&lt;authors&gt;&lt;author&gt;Dempsey, Paddy C&lt;/author&gt;&lt;author&gt;Owen, Neville&lt;/author&gt;&lt;author&gt;Yates, Thomas E&lt;/author&gt;&lt;author&gt;Kingwell, Bronwyn A&lt;/author&gt;&lt;author&gt;Dunstan, David W &lt;/author&gt;&lt;/authors&gt;&lt;/contributors&gt;&lt;titles&gt;&lt;title&gt;Sitting less and moving more: improved glycaemic control for type 2 diabetes prevention and management&lt;/title&gt;&lt;secondary-title&gt;Current diabetes reports&lt;/secondary-title&gt;&lt;/titles&gt;&lt;pages&gt;1-15&lt;/pages&gt;&lt;volume&gt;16&lt;/volume&gt;&lt;number&gt;11&lt;/number&gt;&lt;dates&gt;&lt;year&gt;2016b&lt;/year&gt;&lt;/dates&gt;&lt;isbn&gt;1539-0829&lt;/isbn&gt;&lt;urls&gt;&lt;/urls&gt;&lt;/record&gt;&lt;/Cite&gt;&lt;/EndNote&gt;</w:instrText>
      </w:r>
      <w:r w:rsidRPr="001F3988">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1,30</w:t>
      </w:r>
      <w:r w:rsidRPr="001F3988">
        <w:rPr>
          <w:rFonts w:asciiTheme="majorBidi" w:hAnsiTheme="majorBidi" w:cstheme="majorBidi"/>
          <w:color w:val="000000" w:themeColor="text1"/>
        </w:rPr>
        <w:fldChar w:fldCharType="end"/>
      </w:r>
      <w:r w:rsidRPr="001F3988">
        <w:rPr>
          <w:rFonts w:asciiTheme="majorBidi" w:hAnsiTheme="majorBidi" w:cstheme="majorBidi"/>
          <w:color w:val="000000" w:themeColor="text1"/>
        </w:rPr>
        <w:t>. This simple and acceptable approach may help to enable</w:t>
      </w:r>
      <w:r w:rsidR="00514547" w:rsidRPr="001F3988">
        <w:rPr>
          <w:rFonts w:asciiTheme="majorBidi" w:hAnsiTheme="majorBidi" w:cstheme="majorBidi"/>
          <w:color w:val="000000" w:themeColor="text1"/>
        </w:rPr>
        <w:t xml:space="preserve"> those inactive</w:t>
      </w:r>
      <w:r w:rsidRPr="001F3988">
        <w:rPr>
          <w:rFonts w:asciiTheme="majorBidi" w:hAnsiTheme="majorBidi" w:cstheme="majorBidi"/>
          <w:color w:val="000000" w:themeColor="text1"/>
        </w:rPr>
        <w:t xml:space="preserve"> individuals to carry out physical activity across the day and may serve as an effective method for incorporating physical activity more easily into everyday life and improve health. </w:t>
      </w:r>
      <w:r w:rsidR="00514547" w:rsidRPr="001F3988">
        <w:rPr>
          <w:rFonts w:asciiTheme="majorBidi" w:hAnsiTheme="majorBidi" w:cstheme="majorBidi"/>
          <w:color w:val="000000" w:themeColor="text1"/>
        </w:rPr>
        <w:t>I</w:t>
      </w:r>
      <w:r w:rsidRPr="001F3988">
        <w:rPr>
          <w:rFonts w:asciiTheme="majorBidi" w:hAnsiTheme="majorBidi" w:cstheme="majorBidi"/>
          <w:color w:val="000000" w:themeColor="text1"/>
        </w:rPr>
        <w:t>nterrupt</w:t>
      </w:r>
      <w:r w:rsidR="00514547" w:rsidRPr="001F3988">
        <w:rPr>
          <w:rFonts w:asciiTheme="majorBidi" w:hAnsiTheme="majorBidi" w:cstheme="majorBidi"/>
          <w:color w:val="000000" w:themeColor="text1"/>
        </w:rPr>
        <w:t>ing</w:t>
      </w:r>
      <w:r w:rsidRPr="001F3988">
        <w:rPr>
          <w:rFonts w:asciiTheme="majorBidi" w:hAnsiTheme="majorBidi" w:cstheme="majorBidi"/>
          <w:color w:val="000000" w:themeColor="text1"/>
        </w:rPr>
        <w:t xml:space="preserve"> </w:t>
      </w:r>
      <w:r w:rsidRPr="000B0E5E">
        <w:rPr>
          <w:rFonts w:asciiTheme="majorBidi" w:hAnsiTheme="majorBidi" w:cstheme="majorBidi"/>
          <w:color w:val="000000" w:themeColor="text1"/>
        </w:rPr>
        <w:t xml:space="preserve">sitting </w:t>
      </w:r>
      <w:r w:rsidR="00514547">
        <w:rPr>
          <w:rFonts w:asciiTheme="majorBidi" w:hAnsiTheme="majorBidi" w:cstheme="majorBidi"/>
          <w:color w:val="000000" w:themeColor="text1"/>
        </w:rPr>
        <w:t xml:space="preserve">with light activities </w:t>
      </w:r>
      <w:r w:rsidRPr="000B0E5E">
        <w:rPr>
          <w:rFonts w:asciiTheme="majorBidi" w:hAnsiTheme="majorBidi" w:cstheme="majorBidi"/>
          <w:color w:val="000000" w:themeColor="text1"/>
        </w:rPr>
        <w:t>could be particularly useful for those who are unable or unwilling to engage in structured exercise and</w:t>
      </w:r>
      <w:r w:rsidR="00514547">
        <w:rPr>
          <w:rFonts w:asciiTheme="majorBidi" w:hAnsiTheme="majorBidi" w:cstheme="majorBidi"/>
          <w:color w:val="000000" w:themeColor="text1"/>
        </w:rPr>
        <w:t xml:space="preserve"> this approach</w:t>
      </w:r>
      <w:r w:rsidRPr="000B0E5E">
        <w:rPr>
          <w:rFonts w:asciiTheme="majorBidi" w:hAnsiTheme="majorBidi" w:cstheme="majorBidi"/>
          <w:color w:val="000000" w:themeColor="text1"/>
        </w:rPr>
        <w:t xml:space="preserve"> </w:t>
      </w:r>
      <w:r w:rsidR="00514547">
        <w:rPr>
          <w:rFonts w:asciiTheme="majorBidi" w:hAnsiTheme="majorBidi" w:cstheme="majorBidi"/>
          <w:color w:val="000000" w:themeColor="text1"/>
        </w:rPr>
        <w:t>can</w:t>
      </w:r>
      <w:r w:rsidR="00514547" w:rsidRPr="000B0E5E">
        <w:rPr>
          <w:rFonts w:asciiTheme="majorBidi" w:hAnsiTheme="majorBidi" w:cstheme="majorBidi"/>
          <w:color w:val="000000" w:themeColor="text1"/>
        </w:rPr>
        <w:t xml:space="preserve"> </w:t>
      </w:r>
      <w:r w:rsidRPr="000B0E5E">
        <w:rPr>
          <w:rFonts w:asciiTheme="majorBidi" w:hAnsiTheme="majorBidi" w:cstheme="majorBidi"/>
          <w:color w:val="000000" w:themeColor="text1"/>
        </w:rPr>
        <w:t>be seen as an important ‘stepping-stone’ towards regular participation in physical activity or exercise</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&lt;EndNote&gt;&lt;Cite&gt;&lt;Author&gt;Dempsey&lt;/Author&gt;&lt;Year&gt;2017a&lt;/Year&gt;&lt;RecNum&gt;1&lt;/RecNum&gt;&lt;DisplayText&gt;&lt;style face="superscript"&gt;31&lt;/style&gt;&lt;/DisplayText&gt;&lt;record&gt;&lt;rec-number&gt;1&lt;/rec-number&gt;&lt;foreign-keys&gt;&lt;key app="EN" db-id="d0s02wtr49wd0sefsv3xszdl0r2wadeeefp0" timestamp="0"&gt;1&lt;/key&gt;&lt;/foreign-keys&gt;&lt;ref-type name="Journal Article"&gt;17&lt;/ref-type&gt;&lt;contributors&gt;&lt;authors&gt;&lt;author&gt;Dempsey, Paddy C&lt;/author&gt;&lt;author&gt;Grace, Megan S&lt;/author&gt;&lt;author&gt;Dunstan, David W &lt;/author&gt;&lt;/authors&gt;&lt;/contributors&gt;&lt;titles&gt;&lt;title&gt;Adding exercise or subtracting sitting time for glycaemic control: where do we stand?&lt;/title&gt;&lt;secondary-title&gt;Diabetologia&lt;/secondary-title&gt;&lt;/titles&gt;&lt;periodical&gt;&lt;full-title&gt;Diabetologia&lt;/full-title&gt;&lt;/periodical&gt;&lt;pages&gt;390-394&lt;/pages&gt;&lt;volume&gt;60&lt;/volume&gt;&lt;number&gt;3&lt;/number&gt;&lt;dates&gt;&lt;year&gt;2017a&lt;/year&gt;&lt;/dates&gt;&lt;isbn&gt;1432-0428&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31</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w:t>
      </w:r>
      <w:r w:rsidR="00514547">
        <w:rPr>
          <w:rFonts w:asciiTheme="majorBidi" w:hAnsiTheme="majorBidi" w:cstheme="majorBidi"/>
          <w:color w:val="000000" w:themeColor="text1"/>
        </w:rPr>
        <w:t>Despite this</w:t>
      </w:r>
      <w:r w:rsidRPr="000B0E5E">
        <w:rPr>
          <w:rFonts w:asciiTheme="majorBidi" w:hAnsiTheme="majorBidi" w:cstheme="majorBidi"/>
          <w:color w:val="000000" w:themeColor="text1"/>
        </w:rPr>
        <w:t xml:space="preserve">, the evidence underpinning these recommendations remains preliminary and focused solely on individuals with or at risk of developing </w:t>
      </w:r>
      <w:r w:rsidR="007C0EE0">
        <w:rPr>
          <w:rFonts w:asciiTheme="majorBidi" w:hAnsiTheme="majorBidi" w:cstheme="majorBidi"/>
          <w:color w:val="000000" w:themeColor="text1"/>
        </w:rPr>
        <w:t>type 2 diabetes (</w:t>
      </w:r>
      <w:r w:rsidRPr="000B0E5E">
        <w:rPr>
          <w:rFonts w:asciiTheme="majorBidi" w:hAnsiTheme="majorBidi" w:cstheme="majorBidi"/>
          <w:color w:val="000000" w:themeColor="text1"/>
        </w:rPr>
        <w:t>T2D</w:t>
      </w:r>
      <w:r w:rsidR="007C0EE0">
        <w:rPr>
          <w:rFonts w:asciiTheme="majorBidi" w:hAnsiTheme="majorBidi" w:cstheme="majorBidi"/>
          <w:color w:val="000000" w:themeColor="text1"/>
        </w:rPr>
        <w:t>)</w:t>
      </w:r>
      <w:r w:rsidRPr="000B0E5E">
        <w:rPr>
          <w:rFonts w:asciiTheme="majorBidi" w:hAnsiTheme="majorBidi" w:cstheme="majorBidi"/>
          <w:color w:val="000000" w:themeColor="text1"/>
        </w:rPr>
        <w:fldChar w:fldCharType="begin">
          <w:fldData xml:space="preserve">PEVuZE5vdGU+PENpdGU+PEF1dGhvcj5EZW1wc2V5PC9BdXRob3I+PFllYXI+MjAxN2E8L1llYXI+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==
</w:fldData>
        </w:fldChar>
      </w:r>
      <w:r w:rsidR="003728EF">
        <w:rPr>
          <w:rFonts w:asciiTheme="majorBidi" w:hAnsiTheme="majorBidi" w:cstheme="majorBidi"/>
          <w:color w:val="000000" w:themeColor="text1"/>
        </w:rPr>
        <w:instrText xml:space="preserve"> ADDIN EN.CITE </w:instrText>
      </w:r>
      <w:r w:rsidR="003728EF">
        <w:rPr>
          <w:rFonts w:asciiTheme="majorBidi" w:hAnsiTheme="majorBidi" w:cstheme="majorBidi"/>
          <w:color w:val="000000" w:themeColor="text1"/>
        </w:rPr>
        <w:fldChar w:fldCharType="begin">
          <w:fldData xml:space="preserve">PEVuZE5vdGU+PENpdGU+PEF1dGhvcj5EZW1wc2V5PC9BdXRob3I+PFllYXI+MjAxN2E8L1llYXI+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==
</w:fldData>
        </w:fldChar>
      </w:r>
      <w:r w:rsidR="003728EF">
        <w:rPr>
          <w:rFonts w:asciiTheme="majorBidi" w:hAnsiTheme="majorBidi" w:cstheme="majorBidi"/>
          <w:color w:val="000000" w:themeColor="text1"/>
        </w:rPr>
        <w:instrText xml:space="preserve"> ADDIN EN.CITE.DATA </w:instrText>
      </w:r>
      <w:r w:rsidR="003728EF">
        <w:rPr>
          <w:rFonts w:asciiTheme="majorBidi" w:hAnsiTheme="majorBidi" w:cstheme="majorBidi"/>
          <w:color w:val="000000" w:themeColor="text1"/>
        </w:rPr>
      </w:r>
      <w:r w:rsidR="003728EF">
        <w:rPr>
          <w:rFonts w:asciiTheme="majorBidi" w:hAnsiTheme="majorBidi" w:cstheme="majorBidi"/>
          <w:color w:val="000000" w:themeColor="text1"/>
        </w:rPr>
        <w:fldChar w:fldCharType="end"/>
      </w:r>
      <w:r w:rsidRPr="000B0E5E">
        <w:rPr>
          <w:rFonts w:asciiTheme="majorBidi" w:hAnsiTheme="majorBidi" w:cstheme="majorBidi"/>
          <w:color w:val="000000" w:themeColor="text1"/>
        </w:rPr>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1,30-34</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Here we focus the spotlight on the potential utility and implications of applying interrupted sitting interventions within the context of </w:t>
      </w:r>
      <w:r w:rsidR="00A21CAB">
        <w:rPr>
          <w:rFonts w:asciiTheme="majorBidi" w:hAnsiTheme="majorBidi" w:cstheme="majorBidi"/>
          <w:color w:val="000000" w:themeColor="text1"/>
        </w:rPr>
        <w:t xml:space="preserve">adults with </w:t>
      </w:r>
      <w:r w:rsidRPr="000B0E5E">
        <w:rPr>
          <w:rFonts w:asciiTheme="majorBidi" w:hAnsiTheme="majorBidi" w:cstheme="majorBidi"/>
          <w:color w:val="000000" w:themeColor="text1"/>
        </w:rPr>
        <w:t>T1D.</w:t>
      </w:r>
    </w:p>
    <w:p w14:paraId="5A0D35AB" w14:textId="64BDDF84" w:rsidR="00F66D0D" w:rsidRPr="00A107C1" w:rsidRDefault="0068428E" w:rsidP="001208B3">
      <w:pPr>
        <w:spacing w:line="480" w:lineRule="auto"/>
        <w:jc w:val="both"/>
        <w:rPr>
          <w:rFonts w:asciiTheme="majorBidi" w:hAnsiTheme="majorBidi" w:cstheme="majorBidi"/>
          <w:b/>
          <w:bCs/>
          <w:color w:val="000000" w:themeColor="text1"/>
          <w:lang w:val="en-US"/>
        </w:rPr>
      </w:pPr>
      <w:r w:rsidRPr="00A107C1">
        <w:rPr>
          <w:rFonts w:asciiTheme="majorBidi" w:hAnsiTheme="majorBidi" w:cstheme="majorBidi"/>
          <w:b/>
          <w:bCs/>
          <w:color w:val="000000" w:themeColor="text1"/>
          <w:lang w:val="en-US"/>
        </w:rPr>
        <w:t>COULD INTERRUPTING SITTING TIME BE AN EFFECTIVE HEALTH PROMOTING STRATEGY FOR T1D?</w:t>
      </w:r>
    </w:p>
    <w:p w14:paraId="79547533" w14:textId="2096240A" w:rsidR="00A107C1" w:rsidRPr="00A107C1" w:rsidRDefault="00A107C1" w:rsidP="00A107C1">
      <w:pPr>
        <w:pStyle w:val="ListParagraph"/>
        <w:numPr>
          <w:ilvl w:val="0"/>
          <w:numId w:val="6"/>
        </w:numPr>
        <w:spacing w:after="120" w:line="480" w:lineRule="auto"/>
        <w:jc w:val="both"/>
        <w:rPr>
          <w:rFonts w:asciiTheme="majorBidi" w:hAnsiTheme="majorBidi" w:cstheme="majorBidi"/>
          <w:b/>
          <w:bCs/>
          <w:i/>
          <w:iCs/>
          <w:color w:val="000000" w:themeColor="text1"/>
          <w:sz w:val="24"/>
          <w:szCs w:val="24"/>
        </w:rPr>
      </w:pPr>
      <w:r w:rsidRPr="00A107C1">
        <w:rPr>
          <w:rFonts w:asciiTheme="majorBidi" w:hAnsiTheme="majorBidi" w:cstheme="majorBidi"/>
          <w:b/>
          <w:bCs/>
          <w:i/>
          <w:iCs/>
          <w:sz w:val="24"/>
          <w:szCs w:val="24"/>
        </w:rPr>
        <w:t>Interrupting sitting and glycaemic control</w:t>
      </w:r>
    </w:p>
    <w:p w14:paraId="03854F86" w14:textId="11909099" w:rsidR="00F74CA1" w:rsidRPr="00A107C1" w:rsidRDefault="00F66D0D" w:rsidP="003728EF">
      <w:pPr>
        <w:spacing w:after="120" w:line="480" w:lineRule="auto"/>
        <w:jc w:val="both"/>
        <w:rPr>
          <w:rFonts w:asciiTheme="majorBidi" w:hAnsiTheme="majorBidi" w:cstheme="majorBidi"/>
          <w:color w:val="000000" w:themeColor="text1"/>
        </w:rPr>
      </w:pPr>
      <w:r w:rsidRPr="00A107C1">
        <w:rPr>
          <w:rFonts w:asciiTheme="majorBidi" w:hAnsiTheme="majorBidi" w:cstheme="majorBidi"/>
          <w:color w:val="000000" w:themeColor="text1"/>
        </w:rPr>
        <w:t>Emerging evidence in individuals with T2D suggests that interrupted prolonged periods of time spent sitting with short, frequent activity breaks may be a promising strategy for improving acute glycaemic control.</w:t>
      </w:r>
      <w:r w:rsidRPr="00A107C1">
        <w:rPr>
          <w:rFonts w:asciiTheme="majorBidi" w:hAnsiTheme="majorBidi" w:cstheme="majorBidi"/>
          <w:color w:val="000000" w:themeColor="text1"/>
          <w:lang w:val="en-US"/>
        </w:rPr>
        <w:t xml:space="preserve"> Dempsey and colleagues</w:t>
      </w:r>
      <w:r w:rsidRPr="00A107C1">
        <w:rPr>
          <w:rFonts w:asciiTheme="majorBidi" w:hAnsiTheme="majorBidi" w:cstheme="majorBidi"/>
          <w:color w:val="000000" w:themeColor="text1"/>
          <w:lang w:val="en-US"/>
        </w:rPr>
        <w:fldChar w:fldCharType="begin"/>
      </w:r>
      <w:r w:rsidR="003728EF">
        <w:rPr>
          <w:rFonts w:asciiTheme="majorBidi" w:hAnsiTheme="majorBidi" w:cstheme="majorBidi"/>
          <w:color w:val="000000" w:themeColor="text1"/>
          <w:lang w:val="en-US"/>
        </w:rPr>
        <w:instrText xml:space="preserve"> ADDIN EN.CITE &lt;EndNote&gt;&lt;Cite&gt;&lt;Author&gt;Dempsey&lt;/Author&gt;&lt;Year&gt;2017b&lt;/Year&gt;&lt;RecNum&gt;2&lt;/RecNum&gt;&lt;DisplayText&gt;&lt;style face="superscript"&gt;32&lt;/style&gt;&lt;/DisplayText&gt;&lt;record&gt;&lt;rec-number&gt;2&lt;/rec-number&gt;&lt;foreign-keys&gt;&lt;key app="EN" db-id="d0s02wtr49wd0sefsv3xszdl0r2wadeeefp0" timestamp="0"&gt;2&lt;/key&gt;&lt;/foreign-keys&gt;&lt;ref-type name="Journal Article"&gt;17&lt;/ref-type&gt;&lt;contributors&gt;&lt;authors&gt;&lt;author&gt;Dempsey, Paddy C&lt;/author&gt;&lt;author&gt;Blankenship, Jennifer M&lt;/author&gt;&lt;author&gt;Larsen, Robyn N&lt;/author&gt;&lt;author&gt;Sacre, Julian W&lt;/author&gt;&lt;author&gt;Sethi, Parneet&lt;/author&gt;&lt;author&gt;Straznicky, Nora E&lt;/author&gt;&lt;author&gt;Cohen, Neale D&lt;/author&gt;&lt;author&gt;Cerin, Ester&lt;/author&gt;&lt;author&gt;Lambert, Gavin W&lt;/author&gt;&lt;author&gt;Owen, Neville&lt;/author&gt;&lt;/authors&gt;&lt;/contributors&gt;&lt;titles&gt;&lt;title&gt;Interrupting prolonged sitting in type 2 diabetes: nocturnal persistence of improved glycaemic control&lt;/title&gt;&lt;secondary-title&gt;Diabetologia&lt;/secondary-title&gt;&lt;/titles&gt;&lt;periodical&gt;&lt;full-title&gt;Diabetologia&lt;/full-title&gt;&lt;/periodical&gt;&lt;pages&gt;499-507&lt;/pages&gt;&lt;volume&gt;60&lt;/volume&gt;&lt;number&gt;3&lt;/number&gt;&lt;dates&gt;&lt;year&gt;2017b&lt;/year&gt;&lt;/dates&gt;&lt;isbn&gt;1432-0428&lt;/isbn&gt;&lt;urls&gt;&lt;/urls&gt;&lt;/record&gt;&lt;/Cite&gt;&lt;/EndNote&gt;</w:instrText>
      </w:r>
      <w:r w:rsidRPr="00A107C1">
        <w:rPr>
          <w:rFonts w:asciiTheme="majorBidi" w:hAnsiTheme="majorBidi" w:cstheme="majorBidi"/>
          <w:color w:val="000000" w:themeColor="text1"/>
          <w:lang w:val="en-US"/>
        </w:rPr>
        <w:fldChar w:fldCharType="separate"/>
      </w:r>
      <w:r w:rsidR="003728EF" w:rsidRPr="003728EF">
        <w:rPr>
          <w:rFonts w:asciiTheme="majorBidi" w:hAnsiTheme="majorBidi" w:cstheme="majorBidi"/>
          <w:noProof/>
          <w:color w:val="000000" w:themeColor="text1"/>
          <w:vertAlign w:val="superscript"/>
          <w:lang w:val="en-US"/>
        </w:rPr>
        <w:t>32</w:t>
      </w:r>
      <w:r w:rsidRPr="00A107C1">
        <w:rPr>
          <w:rFonts w:asciiTheme="majorBidi" w:hAnsiTheme="majorBidi" w:cstheme="majorBidi"/>
          <w:color w:val="000000" w:themeColor="text1"/>
          <w:lang w:val="en-US"/>
        </w:rPr>
        <w:fldChar w:fldCharType="end"/>
      </w:r>
      <w:r w:rsidRPr="00A107C1">
        <w:rPr>
          <w:rFonts w:asciiTheme="majorBidi" w:hAnsiTheme="majorBidi" w:cstheme="majorBidi"/>
          <w:color w:val="000000" w:themeColor="text1"/>
        </w:rPr>
        <w:t xml:space="preserve"> </w:t>
      </w:r>
      <w:r w:rsidR="00CE44E8" w:rsidRPr="00A107C1">
        <w:rPr>
          <w:rFonts w:asciiTheme="majorBidi" w:hAnsiTheme="majorBidi" w:cstheme="majorBidi"/>
          <w:color w:val="000000" w:themeColor="text1"/>
        </w:rPr>
        <w:t xml:space="preserve">demonstrated </w:t>
      </w:r>
      <w:r w:rsidRPr="00A107C1">
        <w:rPr>
          <w:rFonts w:asciiTheme="majorBidi" w:hAnsiTheme="majorBidi" w:cstheme="majorBidi"/>
          <w:color w:val="000000" w:themeColor="text1"/>
        </w:rPr>
        <w:t>that interrupting 7-hour prolonged sitting time with brief bouts of low-intensity walking for 3-minute every 30-minute significantly reduced the 22-hour glycaemia in T2D individuals, including nocturnal hyperglycaemia with glycaemic improvements continuing until the next morning. Time spent in nocturnal hyperglycaemia was approximately 60% greater under an uninterrupted sitting condition compared to an interrupted sitting condition</w:t>
      </w:r>
      <w:r w:rsidRPr="00A107C1">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&lt;EndNote&gt;&lt;Cite&gt;&lt;Author&gt;Dempsey&lt;/Author&gt;&lt;Year&gt;2017b&lt;/Year&gt;&lt;RecNum&gt;2&lt;/RecNum&gt;&lt;DisplayText&gt;&lt;style face="superscript"&gt;32&lt;/style&gt;&lt;/DisplayText&gt;&lt;record&gt;&lt;rec-number&gt;2&lt;/rec-number&gt;&lt;foreign-keys&gt;&lt;key app="EN" db-id="d0s02wtr49wd0sefsv3xszdl0r2wadeeefp0" timestamp="0"&gt;2&lt;/key&gt;&lt;/foreign-keys&gt;&lt;ref-type name="Journal Article"&gt;17&lt;/ref-type&gt;&lt;contributors&gt;&lt;authors&gt;&lt;author&gt;Dempsey, Paddy C&lt;/author&gt;&lt;author&gt;Blankenship, Jennifer M&lt;/author&gt;&lt;author&gt;Larsen, Robyn N&lt;/author&gt;&lt;author&gt;Sacre, Julian W&lt;/author&gt;&lt;author&gt;Sethi, Parneet&lt;/author&gt;&lt;author&gt;Straznicky, Nora E&lt;/author&gt;&lt;author&gt;Cohen, Neale D&lt;/author&gt;&lt;author&gt;Cerin, Ester&lt;/author&gt;&lt;author&gt;Lambert, Gavin W&lt;/author&gt;&lt;author&gt;Owen, Neville&lt;/author&gt;&lt;/authors&gt;&lt;/contributors&gt;&lt;titles&gt;&lt;title&gt;Interrupting prolonged sitting in type 2 diabetes: nocturnal persistence of improved glycaemic control&lt;/title&gt;&lt;secondary-title&gt;Diabetologia&lt;/secondary-title&gt;&lt;/titles&gt;&lt;periodical&gt;&lt;full-title&gt;Diabetologia&lt;/full-title&gt;&lt;/periodical&gt;&lt;pages&gt;499-507&lt;/pages&gt;&lt;volume&gt;60&lt;/volume&gt;&lt;number&gt;3&lt;/number&gt;&lt;dates&gt;&lt;year&gt;2017b&lt;/year&gt;&lt;/dates&gt;&lt;isbn&gt;1432-0428&lt;/isbn&gt;&lt;urls&gt;&lt;/urls&gt;&lt;/record&gt;&lt;/Cite&gt;&lt;/EndNote&gt;</w:instrText>
      </w:r>
      <w:r w:rsidRPr="00A107C1">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32</w:t>
      </w:r>
      <w:r w:rsidRPr="00A107C1">
        <w:rPr>
          <w:rFonts w:asciiTheme="majorBidi" w:hAnsiTheme="majorBidi" w:cstheme="majorBidi"/>
          <w:color w:val="000000" w:themeColor="text1"/>
        </w:rPr>
        <w:fldChar w:fldCharType="end"/>
      </w:r>
      <w:r w:rsidRPr="00A107C1">
        <w:rPr>
          <w:rFonts w:asciiTheme="majorBidi" w:hAnsiTheme="majorBidi" w:cstheme="majorBidi"/>
          <w:color w:val="000000" w:themeColor="text1"/>
        </w:rPr>
        <w:t>. This suggest</w:t>
      </w:r>
      <w:r w:rsidR="00CE44E8" w:rsidRPr="00A107C1">
        <w:rPr>
          <w:rFonts w:asciiTheme="majorBidi" w:hAnsiTheme="majorBidi" w:cstheme="majorBidi"/>
          <w:color w:val="000000" w:themeColor="text1"/>
        </w:rPr>
        <w:t>s</w:t>
      </w:r>
      <w:r w:rsidRPr="00A107C1">
        <w:rPr>
          <w:rFonts w:asciiTheme="majorBidi" w:hAnsiTheme="majorBidi" w:cstheme="majorBidi"/>
          <w:color w:val="000000" w:themeColor="text1"/>
        </w:rPr>
        <w:t xml:space="preserve"> that the acute metabolic improvements associated with interrupted sitting carry over into the evening and sleeping periods until the following morning. </w:t>
      </w:r>
      <w:r w:rsidR="00AE4B60" w:rsidRPr="00A107C1">
        <w:rPr>
          <w:rFonts w:asciiTheme="majorBidi" w:hAnsiTheme="majorBidi" w:cstheme="majorBidi"/>
          <w:color w:val="000000" w:themeColor="text1"/>
        </w:rPr>
        <w:t xml:space="preserve">Further, </w:t>
      </w:r>
      <w:r w:rsidR="00AE4B60" w:rsidRPr="00A107C1">
        <w:rPr>
          <w:rFonts w:asciiTheme="majorBidi" w:hAnsiTheme="majorBidi" w:cstheme="majorBidi"/>
          <w:color w:val="000000" w:themeColor="text1"/>
          <w:lang w:val="en-US"/>
        </w:rPr>
        <w:t>interrupting prolonged sitting with frequent 3-minute</w:t>
      </w:r>
      <w:r w:rsidR="00CE44E8" w:rsidRPr="00A107C1">
        <w:rPr>
          <w:rFonts w:asciiTheme="majorBidi" w:hAnsiTheme="majorBidi" w:cstheme="majorBidi"/>
          <w:color w:val="000000" w:themeColor="text1"/>
          <w:lang w:val="en-US"/>
        </w:rPr>
        <w:t xml:space="preserve"> bouts</w:t>
      </w:r>
      <w:r w:rsidR="00AE4B60" w:rsidRPr="00A107C1">
        <w:rPr>
          <w:rFonts w:asciiTheme="majorBidi" w:hAnsiTheme="majorBidi" w:cstheme="majorBidi"/>
          <w:color w:val="000000" w:themeColor="text1"/>
          <w:lang w:val="en-US"/>
        </w:rPr>
        <w:t xml:space="preserve"> of walking every 15-minute has also been shown to improve fasting glucose and limit the </w:t>
      </w:r>
      <w:r w:rsidR="00AE4B60" w:rsidRPr="00A107C1">
        <w:rPr>
          <w:rFonts w:asciiTheme="majorBidi" w:hAnsiTheme="majorBidi" w:cstheme="majorBidi"/>
          <w:i/>
          <w:iCs/>
          <w:color w:val="000000" w:themeColor="text1"/>
          <w:lang w:val="en-US"/>
        </w:rPr>
        <w:t>dawn phenomenon</w:t>
      </w:r>
      <w:r w:rsidR="00AE4B60" w:rsidRPr="00A107C1">
        <w:rPr>
          <w:rFonts w:asciiTheme="majorBidi" w:hAnsiTheme="majorBidi" w:cstheme="majorBidi"/>
          <w:i/>
          <w:iCs/>
          <w:color w:val="000000" w:themeColor="text1"/>
          <w:lang w:val="en-US"/>
        </w:rPr>
        <w:fldChar w:fldCharType="begin"/>
      </w:r>
      <w:r w:rsidR="003728EF">
        <w:rPr>
          <w:rFonts w:asciiTheme="majorBidi" w:hAnsiTheme="majorBidi" w:cstheme="majorBidi"/>
          <w:i/>
          <w:iCs/>
          <w:color w:val="000000" w:themeColor="text1"/>
          <w:lang w:val="en-US"/>
        </w:rPr>
        <w:instrText xml:space="preserve"> ADDIN EN.CITE &lt;EndNote&gt;&lt;Cite&gt;&lt;Author&gt;Paing&lt;/Author&gt;&lt;Year&gt;2019b&lt;/Year&gt;&lt;RecNum&gt;28&lt;/RecNum&gt;&lt;DisplayText&gt;&lt;style face="superscript"&gt;35&lt;/style&gt;&lt;/DisplayText&gt;&lt;record&gt;&lt;rec-number&gt;28&lt;/rec-number&gt;&lt;foreign-keys&gt;&lt;key app="EN" db-id="d0s02wtr49wd0sefsv3xszdl0r2wadeeefp0" timestamp="0"&gt;28&lt;/key&gt;&lt;/foreign-keys&gt;&lt;ref-type name="Journal Article"&gt;17&lt;/ref-type&gt;&lt;contributors&gt;&lt;authors&gt;&lt;author&gt;Paing, AC&lt;/author&gt;&lt;author&gt;McMillan, KA&lt;/author&gt;&lt;author&gt;Kirk, AF&lt;/author&gt;&lt;author&gt;Collier, A&lt;/author&gt;&lt;author&gt;Hewitt, A&lt;/author&gt;&lt;author&gt;Chastin, SFM &lt;/author&gt;&lt;/authors&gt;&lt;/contributors&gt;&lt;titles&gt;&lt;title&gt;Dose–response between frequency of interruption of sedentary time and fasting glucose, the dawn phenomenon and night‐time glucose in Type 2 diabetes&lt;/title&gt;&lt;secondary-title&gt;Diabetic Medicine&lt;/secondary-title&gt;&lt;/titles&gt;&lt;periodical&gt;&lt;full-title&gt;Diabetic Medicine&lt;/full-title&gt;&lt;/periodical&gt;&lt;pages&gt;376-382&lt;/pages&gt;&lt;volume&gt;36&lt;/volume&gt;&lt;number&gt;3&lt;/number&gt;&lt;dates&gt;&lt;year&gt;2019b&lt;/year&gt;&lt;/dates&gt;&lt;isbn&gt;0742-3071&lt;/isbn&gt;&lt;urls&gt;&lt;/urls&gt;&lt;/record&gt;&lt;/Cite&gt;&lt;/EndNote&gt;</w:instrText>
      </w:r>
      <w:r w:rsidR="00AE4B60" w:rsidRPr="00A107C1">
        <w:rPr>
          <w:rFonts w:asciiTheme="majorBidi" w:hAnsiTheme="majorBidi" w:cstheme="majorBidi"/>
          <w:i/>
          <w:iCs/>
          <w:color w:val="000000" w:themeColor="text1"/>
          <w:lang w:val="en-US"/>
        </w:rPr>
        <w:fldChar w:fldCharType="separate"/>
      </w:r>
      <w:r w:rsidR="003728EF" w:rsidRPr="003728EF">
        <w:rPr>
          <w:rFonts w:asciiTheme="majorBidi" w:hAnsiTheme="majorBidi" w:cstheme="majorBidi"/>
          <w:i/>
          <w:iCs/>
          <w:noProof/>
          <w:color w:val="000000" w:themeColor="text1"/>
          <w:vertAlign w:val="superscript"/>
          <w:lang w:val="en-US"/>
        </w:rPr>
        <w:t>35</w:t>
      </w:r>
      <w:r w:rsidR="00AE4B60" w:rsidRPr="00A107C1">
        <w:rPr>
          <w:rFonts w:asciiTheme="majorBidi" w:hAnsiTheme="majorBidi" w:cstheme="majorBidi"/>
          <w:i/>
          <w:iCs/>
          <w:color w:val="000000" w:themeColor="text1"/>
          <w:lang w:val="en-US"/>
        </w:rPr>
        <w:fldChar w:fldCharType="end"/>
      </w:r>
      <w:r w:rsidR="00AE4B60" w:rsidRPr="00A107C1">
        <w:rPr>
          <w:rFonts w:asciiTheme="majorBidi" w:hAnsiTheme="majorBidi" w:cstheme="majorBidi"/>
          <w:i/>
          <w:iCs/>
          <w:color w:val="000000" w:themeColor="text1"/>
          <w:lang w:val="en-US"/>
        </w:rPr>
        <w:t>.</w:t>
      </w:r>
      <w:r w:rsidR="00AA4BC2" w:rsidRPr="00A107C1">
        <w:rPr>
          <w:rFonts w:asciiTheme="majorBidi" w:hAnsiTheme="majorBidi" w:cstheme="majorBidi"/>
          <w:color w:val="000000" w:themeColor="text1"/>
        </w:rPr>
        <w:t xml:space="preserve">This is a particularly important consideration should a similar </w:t>
      </w:r>
      <w:r w:rsidR="00AA4BC2" w:rsidRPr="00A107C1">
        <w:rPr>
          <w:rFonts w:asciiTheme="majorBidi" w:hAnsiTheme="majorBidi" w:cstheme="majorBidi"/>
          <w:color w:val="000000" w:themeColor="text1"/>
        </w:rPr>
        <w:lastRenderedPageBreak/>
        <w:t>glycaemic pattern be observed within the context of T1D</w:t>
      </w:r>
      <w:r w:rsidR="00AE4B60" w:rsidRPr="00A107C1">
        <w:rPr>
          <w:rFonts w:asciiTheme="majorBidi" w:hAnsiTheme="majorBidi" w:cstheme="majorBidi"/>
          <w:color w:val="000000" w:themeColor="text1"/>
        </w:rPr>
        <w:t xml:space="preserve"> in which the dawn phenomenon is a common issue.</w:t>
      </w:r>
      <w:r w:rsidR="00765C8F" w:rsidRPr="00A107C1">
        <w:rPr>
          <w:rFonts w:asciiTheme="majorBidi" w:hAnsiTheme="majorBidi" w:cstheme="majorBidi"/>
          <w:color w:val="000000" w:themeColor="text1"/>
        </w:rPr>
        <w:t xml:space="preserve"> </w:t>
      </w:r>
    </w:p>
    <w:p w14:paraId="7BA7F16A" w14:textId="0FA50D15" w:rsidR="00AE4B60" w:rsidRPr="00F74CA1" w:rsidRDefault="00F66D0D" w:rsidP="003728EF">
      <w:pPr>
        <w:spacing w:after="120" w:line="480" w:lineRule="auto"/>
        <w:jc w:val="both"/>
        <w:rPr>
          <w:rFonts w:asciiTheme="majorBidi" w:hAnsiTheme="majorBidi" w:cstheme="majorBidi"/>
          <w:i/>
          <w:iCs/>
          <w:color w:val="000000" w:themeColor="text1"/>
          <w:lang w:val="en-US"/>
        </w:rPr>
      </w:pPr>
      <w:r w:rsidRPr="00F74CA1">
        <w:rPr>
          <w:rFonts w:asciiTheme="majorBidi" w:hAnsiTheme="majorBidi" w:cstheme="majorBidi"/>
          <w:color w:val="000000" w:themeColor="text1"/>
        </w:rPr>
        <w:t xml:space="preserve">The </w:t>
      </w:r>
      <w:r w:rsidRPr="00F74CA1">
        <w:rPr>
          <w:rFonts w:asciiTheme="majorBidi" w:hAnsiTheme="majorBidi" w:cstheme="majorBidi"/>
          <w:i/>
          <w:iCs/>
          <w:color w:val="000000" w:themeColor="text1"/>
        </w:rPr>
        <w:t>dawn phenomenon</w:t>
      </w:r>
      <w:r w:rsidRPr="00F74CA1">
        <w:rPr>
          <w:rFonts w:asciiTheme="majorBidi" w:hAnsiTheme="majorBidi" w:cstheme="majorBidi"/>
          <w:color w:val="000000" w:themeColor="text1"/>
        </w:rPr>
        <w:t xml:space="preserve"> is defined</w:t>
      </w:r>
      <w:r w:rsidRPr="000B0E5E">
        <w:rPr>
          <w:rFonts w:asciiTheme="majorBidi" w:hAnsiTheme="majorBidi" w:cstheme="majorBidi"/>
          <w:color w:val="000000" w:themeColor="text1"/>
        </w:rPr>
        <w:t xml:space="preserve"> as elevated blood glucose during early waking hours, and, to a large extent persists post-breakfast in T1D individuals</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&lt;EndNote&gt;&lt;Cite&gt;&lt;Author&gt;Porcellati&lt;/Author&gt;&lt;Year&gt;2013&lt;/Year&gt;&lt;RecNum&gt;29&lt;/RecNum&gt;&lt;DisplayText&gt;&lt;style face="superscript"&gt;36&lt;/style&gt;&lt;/DisplayText&gt;&lt;record&gt;&lt;rec-number&gt;29&lt;/rec-number&gt;&lt;foreign-keys&gt;&lt;key app="EN" db-id="d0s02wtr49wd0sefsv3xszdl0r2wadeeefp0" timestamp="0"&gt;29&lt;/key&gt;&lt;/foreign-keys&gt;&lt;ref-type name="Journal Article"&gt;17&lt;/ref-type&gt;&lt;contributors&gt;&lt;authors&gt;&lt;author&gt;Porcellati, Francesca&lt;/author&gt;&lt;author&gt;Lucidi, Paola&lt;/author&gt;&lt;author&gt;Bolli, Geremia B&lt;/author&gt;&lt;author&gt;Fanelli, Carmine G &lt;/author&gt;&lt;/authors&gt;&lt;/contributors&gt;&lt;titles&gt;&lt;title&gt;Thirty years of research on the dawn phenomenon: lessons to optimize blood glucose control in diabetes&lt;/title&gt;&lt;secondary-title&gt;Diabetes care&lt;/secondary-title&gt;&lt;/titles&gt;&lt;periodical&gt;&lt;full-title&gt;Diabetes care&lt;/full-title&gt;&lt;/periodical&gt;&lt;pages&gt;3860-3862&lt;/pages&gt;&lt;volume&gt;36&lt;/volume&gt;&lt;number&gt;12&lt;/number&gt;&lt;dates&gt;&lt;year&gt;2013&lt;/year&gt;&lt;/dates&gt;&lt;isbn&gt;0149-5992&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36</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w:t>
      </w:r>
      <w:r w:rsidR="00341502" w:rsidRPr="000B0E5E">
        <w:rPr>
          <w:rFonts w:asciiTheme="majorBidi" w:hAnsiTheme="majorBidi" w:cstheme="majorBidi"/>
          <w:color w:val="000000" w:themeColor="text1"/>
        </w:rPr>
        <w:t>Th</w:t>
      </w:r>
      <w:r w:rsidR="00341502">
        <w:rPr>
          <w:rFonts w:asciiTheme="majorBidi" w:hAnsiTheme="majorBidi" w:cstheme="majorBidi"/>
          <w:color w:val="000000" w:themeColor="text1"/>
        </w:rPr>
        <w:t>e dawn phenomenon</w:t>
      </w:r>
      <w:r w:rsidR="00341502" w:rsidRPr="000B0E5E">
        <w:rPr>
          <w:rFonts w:asciiTheme="majorBidi" w:hAnsiTheme="majorBidi" w:cstheme="majorBidi"/>
          <w:color w:val="000000" w:themeColor="text1"/>
        </w:rPr>
        <w:t xml:space="preserve"> </w:t>
      </w:r>
      <w:r w:rsidRPr="000B0E5E">
        <w:rPr>
          <w:rFonts w:asciiTheme="majorBidi" w:hAnsiTheme="majorBidi" w:cstheme="majorBidi"/>
          <w:color w:val="000000" w:themeColor="text1"/>
        </w:rPr>
        <w:t>results from increased hormone-stimulated glucose output and impaired glucose utilisation</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&lt;EndNote&gt;&lt;Cite&gt;&lt;Author&gt;Campbell&lt;/Author&gt;&lt;Year&gt;1985a&lt;/Year&gt;&lt;RecNum&gt;30&lt;/RecNum&gt;&lt;DisplayText&gt;&lt;style face="superscript"&gt;37&lt;/style&gt;&lt;/DisplayText&gt;&lt;record&gt;&lt;rec-number&gt;30&lt;/rec-number&gt;&lt;foreign-keys&gt;&lt;key app="EN" db-id="d0s02wtr49wd0sefsv3xszdl0r2wadeeefp0" timestamp="0"&gt;30&lt;/key&gt;&lt;/foreign-keys&gt;&lt;ref-type name="Journal Article"&gt;17&lt;/ref-type&gt;&lt;contributors&gt;&lt;authors&gt;&lt;author&gt;Campbell, Peter J&lt;/author&gt;&lt;author&gt;Bolli, Geremia B&lt;/author&gt;&lt;author&gt;Cryer, Philip E&lt;/author&gt;&lt;author&gt;Gerich, John E &lt;/author&gt;&lt;/authors&gt;&lt;/contributors&gt;&lt;titles&gt;&lt;title&gt;Sequence of events during development of the dawn phenomenon in insulin-dependent diabetes mellitus&lt;/title&gt;&lt;secondary-title&gt;Metabolism&lt;/secondary-title&gt;&lt;/titles&gt;&lt;periodical&gt;&lt;full-title&gt;Metabolism&lt;/full-title&gt;&lt;/periodical&gt;&lt;pages&gt;1100-1104&lt;/pages&gt;&lt;volume&gt;34&lt;/volume&gt;&lt;number&gt;12&lt;/number&gt;&lt;dates&gt;&lt;year&gt;1985a&lt;/year&gt;&lt;/dates&gt;&lt;isbn&gt;0026-0495&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37</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and represents a key feature of </w:t>
      </w:r>
      <w:proofErr w:type="spellStart"/>
      <w:r w:rsidRPr="000B0E5E">
        <w:rPr>
          <w:rFonts w:asciiTheme="majorBidi" w:hAnsiTheme="majorBidi" w:cstheme="majorBidi"/>
          <w:color w:val="000000" w:themeColor="text1"/>
        </w:rPr>
        <w:t>dysglycaemia</w:t>
      </w:r>
      <w:proofErr w:type="spellEnd"/>
      <w:r w:rsidRPr="000B0E5E">
        <w:rPr>
          <w:rFonts w:asciiTheme="majorBidi" w:hAnsiTheme="majorBidi" w:cstheme="majorBidi"/>
          <w:color w:val="000000" w:themeColor="text1"/>
        </w:rPr>
        <w:t xml:space="preserve"> and increased basal insulin requirements in T1D</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&lt;EndNote&gt;&lt;Cite&gt;&lt;Author&gt;Monnier&lt;/Author&gt;&lt;Year&gt;2012&lt;/Year&gt;&lt;RecNum&gt;31&lt;/RecNum&gt;&lt;DisplayText&gt;&lt;style face="superscript"&gt;38&lt;/style&gt;&lt;/DisplayText&gt;&lt;record&gt;&lt;rec-number&gt;31&lt;/rec-number&gt;&lt;foreign-keys&gt;&lt;key app="EN" db-id="d0s02wtr49wd0sefsv3xszdl0r2wadeeefp0" timestamp="0"&gt;31&lt;/key&gt;&lt;/foreign-keys&gt;&lt;ref-type name="Journal Article"&gt;17&lt;/ref-type&gt;&lt;contributors&gt;&lt;authors&gt;&lt;author&gt;Monnier, Louis&lt;/author&gt;&lt;author&gt;Colette, Claude&lt;/author&gt;&lt;author&gt;Sardinoux, Mathieu&lt;/author&gt;&lt;author&gt;Baptista, Gregory&lt;/author&gt;&lt;author&gt;Regnier-Zerbib, Alyne&lt;/author&gt;&lt;author&gt;Owens, David &lt;/author&gt;&lt;/authors&gt;&lt;/contributors&gt;&lt;titles&gt;&lt;title&gt;Frequency and severity of the dawn phenomenon in type 2 diabetes: relationship to age&lt;/title&gt;&lt;secondary-title&gt;Diabetes Care&lt;/secondary-title&gt;&lt;/titles&gt;&lt;periodical&gt;&lt;full-title&gt;Diabetes care&lt;/full-title&gt;&lt;/periodical&gt;&lt;pages&gt;2597-2599&lt;/pages&gt;&lt;volume&gt;35&lt;/volume&gt;&lt;number&gt;12&lt;/number&gt;&lt;dates&gt;&lt;year&gt;2012&lt;/year&gt;&lt;/dates&gt;&lt;isbn&gt;0149-5992&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38</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Results from Campbell and colleagues</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&lt;EndNote&gt;&lt;Cite&gt;&lt;Author&gt;Campbell&lt;/Author&gt;&lt;Year&gt;1985b&lt;/Year&gt;&lt;RecNum&gt;32&lt;/RecNum&gt;&lt;DisplayText&gt;&lt;style face="superscript"&gt;39&lt;/style&gt;&lt;/DisplayText&gt;&lt;record&gt;&lt;rec-number&gt;32&lt;/rec-number&gt;&lt;foreign-keys&gt;&lt;key app="EN" db-id="d0s02wtr49wd0sefsv3xszdl0r2wadeeefp0" timestamp="0"&gt;32&lt;/key&gt;&lt;/foreign-keys&gt;&lt;ref-type name="Journal Article"&gt;17&lt;/ref-type&gt;&lt;contributors&gt;&lt;authors&gt;&lt;author&gt;Campbell, Peter J&lt;/author&gt;&lt;author&gt;Bolli, Geremia B&lt;/author&gt;&lt;author&gt;Cryer, Philip E&lt;/author&gt;&lt;author&gt;Gerich, John E&lt;/author&gt;&lt;/authors&gt;&lt;/contributors&gt;&lt;titles&gt;&lt;title&gt;Pathogenesis of the dawn phenomenon in patients with insulin-dependent diabetes mellitus: accelerated glucose production and impaired glucose utilization due to nocturnal surges in growth hormone secretion&lt;/title&gt;&lt;secondary-title&gt;New England Journal of Medicine&lt;/secondary-title&gt;&lt;/titles&gt;&lt;pages&gt;1473-1479&lt;/pages&gt;&lt;volume&gt;312&lt;/volume&gt;&lt;number&gt;23&lt;/number&gt;&lt;dates&gt;&lt;year&gt;1985b&lt;/year&gt;&lt;/dates&gt;&lt;isbn&gt;0028-4793&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39</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indicated that nocturnal surges in growth hormone secretion drive the dawn phenomenon, whereas nocturnal increases in catecholamine levels do not appear to be sufficient by themselves to be responsible</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&lt;EndNote&gt;&lt;Cite&gt;&lt;Author&gt;Campbell&lt;/Author&gt;&lt;Year&gt;1985a&lt;/Year&gt;&lt;RecNum&gt;30&lt;/RecNum&gt;&lt;DisplayText&gt;&lt;style face="superscript"&gt;37&lt;/style&gt;&lt;/DisplayText&gt;&lt;record&gt;&lt;rec-number&gt;30&lt;/rec-number&gt;&lt;foreign-keys&gt;&lt;key app="EN" db-id="d0s02wtr49wd0sefsv3xszdl0r2wadeeefp0" timestamp="0"&gt;30&lt;/key&gt;&lt;/foreign-keys&gt;&lt;ref-type name="Journal Article"&gt;17&lt;/ref-type&gt;&lt;contributors&gt;&lt;authors&gt;&lt;author&gt;Campbell, Peter J&lt;/author&gt;&lt;author&gt;Bolli, Geremia B&lt;/author&gt;&lt;author&gt;Cryer, Philip E&lt;/author&gt;&lt;author&gt;Gerich, John E &lt;/author&gt;&lt;/authors&gt;&lt;/contributors&gt;&lt;titles&gt;&lt;title&gt;Sequence of events during development of the dawn phenomenon in insulin-dependent diabetes mellitus&lt;/title&gt;&lt;secondary-title&gt;Metabolism&lt;/secondary-title&gt;&lt;/titles&gt;&lt;periodical&gt;&lt;full-title&gt;Metabolism&lt;/full-title&gt;&lt;/periodical&gt;&lt;pages&gt;1100-1104&lt;/pages&gt;&lt;volume&gt;34&lt;/volume&gt;&lt;number&gt;12&lt;/number&gt;&lt;dates&gt;&lt;year&gt;1985a&lt;/year&gt;&lt;/dates&gt;&lt;isbn&gt;0026-0495&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37</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Resultantly, Clarke and colleagues</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&lt;EndNote&gt;&lt;Cite&gt;&lt;Author&gt;Clarke&lt;/Author&gt;&lt;Year&gt;1980&lt;/Year&gt;&lt;RecNum&gt;33&lt;/RecNum&gt;&lt;DisplayText&gt;&lt;style face="superscript"&gt;40&lt;/style&gt;&lt;/DisplayText&gt;&lt;record&gt;&lt;rec-number&gt;33&lt;/rec-number&gt;&lt;foreign-keys&gt;&lt;key app="EN" db-id="d0s02wtr49wd0sefsv3xszdl0r2wadeeefp0" timestamp="0"&gt;33&lt;/key&gt;&lt;/foreign-keys&gt;&lt;ref-type name="Journal Article"&gt;17&lt;/ref-type&gt;&lt;contributors&gt;&lt;authors&gt;&lt;author&gt;Clarke, William L&lt;/author&gt;&lt;author&gt;Haymond, Morey W&lt;/author&gt;&lt;author&gt;Santiago, Julio V&lt;/author&gt;&lt;/authors&gt;&lt;/contributors&gt;&lt;titles&gt;&lt;title&gt;Overnight basal insulin requirements in fasting insulin-dependent diabetics&lt;/title&gt;&lt;secondary-title&gt;Diabetes care&lt;/secondary-title&gt;&lt;/titles&gt;&lt;periodical&gt;&lt;full-title&gt;Diabetes care&lt;/full-title&gt;&lt;/periodical&gt;&lt;pages&gt;78-80&lt;/pages&gt;&lt;volume&gt;29&lt;/volume&gt;&lt;number&gt;1&lt;/number&gt;&lt;dates&gt;&lt;year&gt;1980&lt;/year&gt;&lt;/dates&gt;&lt;isbn&gt;0012-1797&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40</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demonstrated that a two-to-threefold increase in the amount of insulin can be required to maintain euglycaemia overnight in some T1D individuals. Importantly, Zheng and colleagues</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&lt;EndNote&gt;&lt;Cite&gt;&lt;Author&gt;Zheng&lt;/Author&gt;&lt;Year&gt;2020&lt;/Year&gt;&lt;RecNum&gt;34&lt;/RecNum&gt;&lt;DisplayText&gt;&lt;style face="superscript"&gt;41&lt;/style&gt;&lt;/DisplayText&gt;&lt;record&gt;&lt;rec-number&gt;34&lt;/rec-number&gt;&lt;foreign-keys&gt;&lt;key app="EN" db-id="d0s02wtr49wd0sefsv3xszdl0r2wadeeefp0" timestamp="0"&gt;34&lt;/key&gt;&lt;/foreign-keys&gt;&lt;ref-type name="Journal Article"&gt;17&lt;/ref-type&gt;&lt;contributors&gt;&lt;authors&gt;&lt;author&gt;Zheng, Xin&lt;/author&gt;&lt;author&gt;Qi, Yanyan&lt;/author&gt;&lt;author&gt;Bi, Lina&lt;/author&gt;&lt;author&gt;Shi, Wenli&lt;/author&gt;&lt;author&gt;Zhang, Yan&lt;/author&gt;&lt;author&gt;Zhao, Dan&lt;/author&gt;&lt;author&gt;Hu, Su&lt;/author&gt;&lt;author&gt;Li, Meixin&lt;/author&gt;&lt;author&gt;Li, Qin&lt;/author&gt;&lt;/authors&gt;&lt;/contributors&gt;&lt;titles&gt;&lt;title&gt;Effects of exercise on blood glucose and glycemic variability in type 2 diabetic patients with dawn phenomenon&lt;/title&gt;&lt;secondary-title&gt;BioMed research international&lt;/secondary-title&gt;&lt;/titles&gt;&lt;volume&gt;2020&lt;/volume&gt;&lt;dates&gt;&lt;year&gt;2020&lt;/year&gt;&lt;/dates&gt;&lt;isbn&gt;2314-6133&lt;/isbn&gt;&lt;urls&gt;&lt;/urls&gt;&lt;/record&gt;&lt;/Cite&gt;&lt;/EndNote&gt;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41</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noted that moderate intensity of aerobic exercise prior to breakfast reduced the rate at which of blood glucose increases in T2D individuals, partially counteracting the dawn phenomenon. Although </w:t>
      </w:r>
      <w:r w:rsidR="004212C3">
        <w:rPr>
          <w:rFonts w:asciiTheme="majorBidi" w:hAnsiTheme="majorBidi" w:cstheme="majorBidi"/>
          <w:color w:val="000000" w:themeColor="text1"/>
        </w:rPr>
        <w:t xml:space="preserve">morning </w:t>
      </w:r>
      <w:r w:rsidRPr="000B0E5E">
        <w:rPr>
          <w:rFonts w:asciiTheme="majorBidi" w:hAnsiTheme="majorBidi" w:cstheme="majorBidi"/>
          <w:color w:val="000000" w:themeColor="text1"/>
        </w:rPr>
        <w:t xml:space="preserve">exercise is </w:t>
      </w:r>
      <w:r w:rsidR="00394D7D">
        <w:rPr>
          <w:rFonts w:asciiTheme="majorBidi" w:hAnsiTheme="majorBidi" w:cstheme="majorBidi"/>
          <w:color w:val="000000" w:themeColor="text1"/>
        </w:rPr>
        <w:t>commonly</w:t>
      </w:r>
      <w:r w:rsidRPr="000B0E5E">
        <w:rPr>
          <w:rFonts w:asciiTheme="majorBidi" w:hAnsiTheme="majorBidi" w:cstheme="majorBidi"/>
          <w:color w:val="000000" w:themeColor="text1"/>
        </w:rPr>
        <w:t xml:space="preserve"> recommended to</w:t>
      </w:r>
      <w:r w:rsidR="00394D7D">
        <w:rPr>
          <w:rFonts w:asciiTheme="majorBidi" w:hAnsiTheme="majorBidi" w:cstheme="majorBidi"/>
          <w:color w:val="000000" w:themeColor="text1"/>
        </w:rPr>
        <w:t xml:space="preserve"> people with diabetes</w:t>
      </w:r>
      <w:r w:rsidRPr="000B0E5E">
        <w:rPr>
          <w:rFonts w:asciiTheme="majorBidi" w:hAnsiTheme="majorBidi" w:cstheme="majorBidi"/>
          <w:color w:val="000000" w:themeColor="text1"/>
        </w:rPr>
        <w:t xml:space="preserve"> improve early morning rises in glucose</w:t>
      </w:r>
      <w:r w:rsidRPr="000B0E5E">
        <w:rPr>
          <w:rFonts w:asciiTheme="majorBidi" w:hAnsiTheme="majorBidi" w:cstheme="majorBidi"/>
          <w:color w:val="000000" w:themeColor="text1"/>
        </w:rPr>
        <w:fldChar w:fldCharType="begin"/>
      </w:r>
      <w:r w:rsidR="003728EF">
        <w:rPr>
          <w:rFonts w:asciiTheme="majorBidi" w:hAnsiTheme="majorBidi" w:cstheme="majorBidi"/>
          <w:color w:val="000000" w:themeColor="text1"/>
        </w:rPr>
        <w:instrText xml:space="preserve"> ADDIN EN.CITE &lt;EndNote&gt;&lt;Cite&gt;&lt;Author&gt;Bolli&lt;/Author&gt;&lt;Year&gt;1984&lt;/Year&gt;&lt;RecNum&gt;35&lt;/RecNum&gt;&lt;DisplayText&gt;&lt;style face="superscript"&gt;42&lt;/style&gt;&lt;/DisplayText&gt;&lt;record&gt;&lt;rec-number&gt;35&lt;/rec-number&gt;&lt;foreign-keys&gt;&lt;key app="EN" db-id="d0s02wtr49wd0sefsv3xszdl0r2wadeeefp0" timestamp="0"&gt;35&lt;/key&gt;&lt;/foreign-keys&gt;&lt;ref-type name="Journal Article"&gt;17&lt;/ref-type&gt;&lt;contributors&gt;&lt;authors&gt;&lt;author&gt;Bolli, Geremia B&lt;/author&gt;&lt;author&gt;Gerich, John E&lt;/author&gt;&lt;/authors&gt;&lt;/contributors&gt;&lt;titles&gt;&lt;title&gt;The “dawn phenomenon”—a common occurrence in both non-insulin-dependent and insulin-dependent diabetes mellitus&lt;/title&gt;&lt;secondary-title&gt;New England Journal of Medicine&lt;/secondary-title&gt;&lt;/titles&gt;&lt;pages&gt;746-750&lt;/pages&gt;&lt;volume&gt;310&lt;/volume&gt;&lt;number&gt;12&lt;/number&gt;&lt;dates&gt;&lt;year&gt;1984&lt;/year&gt;&lt;/dates&gt;&lt;isbn&gt;0028-4793&lt;/isbn&gt;&lt;urls&gt;&lt;/urls&gt;&lt;/record&gt;&lt;/Cite&gt;&lt;/EndNote&gt;</w:instrText>
      </w:r>
      <w:r w:rsidRPr="000B0E5E">
        <w:rPr>
          <w:rFonts w:asciiTheme="majorBidi" w:hAnsiTheme="majorBidi" w:cstheme="majorBidi"/>
          <w:color w:val="000000" w:themeColor="text1"/>
        </w:rPr>
        <w:fldChar w:fldCharType="separate"/>
      </w:r>
      <w:r w:rsidR="003728EF" w:rsidRPr="003728EF">
        <w:rPr>
          <w:rFonts w:asciiTheme="majorBidi" w:hAnsiTheme="majorBidi" w:cstheme="majorBidi"/>
          <w:noProof/>
          <w:color w:val="000000" w:themeColor="text1"/>
          <w:vertAlign w:val="superscript"/>
        </w:rPr>
        <w:t>42</w:t>
      </w:r>
      <w:r w:rsidRPr="000B0E5E">
        <w:rPr>
          <w:rFonts w:asciiTheme="majorBidi" w:hAnsiTheme="majorBidi" w:cstheme="majorBidi"/>
          <w:color w:val="000000" w:themeColor="text1"/>
        </w:rPr>
        <w:fldChar w:fldCharType="end"/>
      </w:r>
      <w:r w:rsidRPr="000B0E5E">
        <w:rPr>
          <w:rFonts w:asciiTheme="majorBidi" w:hAnsiTheme="majorBidi" w:cstheme="majorBidi"/>
          <w:color w:val="000000" w:themeColor="text1"/>
        </w:rPr>
        <w:t xml:space="preserve">, it is unknown whether interrupted sitting may serve as an effective strategy </w:t>
      </w:r>
      <w:r w:rsidR="00DA50C1">
        <w:rPr>
          <w:rFonts w:asciiTheme="majorBidi" w:hAnsiTheme="majorBidi" w:cstheme="majorBidi"/>
          <w:color w:val="000000" w:themeColor="text1"/>
        </w:rPr>
        <w:t xml:space="preserve">to attenuate the dawn phenomenon, </w:t>
      </w:r>
      <w:r w:rsidRPr="000B0E5E">
        <w:rPr>
          <w:rFonts w:asciiTheme="majorBidi" w:hAnsiTheme="majorBidi" w:cstheme="majorBidi"/>
          <w:color w:val="000000" w:themeColor="text1"/>
        </w:rPr>
        <w:t xml:space="preserve">especially in </w:t>
      </w:r>
      <w:r w:rsidR="00DA50C1">
        <w:rPr>
          <w:rFonts w:asciiTheme="majorBidi" w:hAnsiTheme="majorBidi" w:cstheme="majorBidi"/>
          <w:color w:val="000000" w:themeColor="text1"/>
        </w:rPr>
        <w:t xml:space="preserve">individuals with </w:t>
      </w:r>
      <w:r w:rsidRPr="000B0E5E">
        <w:rPr>
          <w:rFonts w:asciiTheme="majorBidi" w:hAnsiTheme="majorBidi" w:cstheme="majorBidi"/>
          <w:color w:val="000000" w:themeColor="text1"/>
        </w:rPr>
        <w:t xml:space="preserve">T1D. </w:t>
      </w:r>
    </w:p>
    <w:p w14:paraId="3B84645C" w14:textId="469481C4" w:rsidR="00DA50C1" w:rsidRDefault="002C6A94" w:rsidP="003728EF">
      <w:pPr>
        <w:spacing w:after="120" w:line="480" w:lineRule="auto"/>
        <w:jc w:val="both"/>
        <w:rPr>
          <w:rFonts w:asciiTheme="majorBidi" w:hAnsiTheme="majorBidi" w:cstheme="majorBidi"/>
          <w:color w:val="000000" w:themeColor="text1"/>
        </w:rPr>
      </w:pPr>
      <w:r>
        <w:rPr>
          <w:rFonts w:asciiTheme="majorBidi" w:hAnsiTheme="majorBidi" w:cstheme="majorBidi"/>
          <w:color w:val="000000" w:themeColor="text1"/>
          <w:lang w:val="en-US"/>
        </w:rPr>
        <w:t>I</w:t>
      </w:r>
      <w:r w:rsidR="00AE4B60" w:rsidRPr="000B0E5E">
        <w:rPr>
          <w:rFonts w:asciiTheme="majorBidi" w:hAnsiTheme="majorBidi" w:cstheme="majorBidi"/>
          <w:color w:val="000000" w:themeColor="text1"/>
          <w:lang w:val="en-US"/>
        </w:rPr>
        <w:t>nterrupted sitting interventions can</w:t>
      </w:r>
      <w:r>
        <w:rPr>
          <w:rFonts w:asciiTheme="majorBidi" w:hAnsiTheme="majorBidi" w:cstheme="majorBidi"/>
          <w:color w:val="000000" w:themeColor="text1"/>
          <w:lang w:val="en-US"/>
        </w:rPr>
        <w:t xml:space="preserve"> also</w:t>
      </w:r>
      <w:r w:rsidR="00AE4B60" w:rsidRPr="000B0E5E">
        <w:rPr>
          <w:rFonts w:asciiTheme="majorBidi" w:hAnsiTheme="majorBidi" w:cstheme="majorBidi"/>
          <w:color w:val="000000" w:themeColor="text1"/>
          <w:lang w:val="en-US"/>
        </w:rPr>
        <w:t xml:space="preserve"> improve </w:t>
      </w:r>
      <w:r w:rsidR="00AE4B60" w:rsidRPr="00F74CA1">
        <w:rPr>
          <w:rFonts w:asciiTheme="majorBidi" w:hAnsiTheme="majorBidi" w:cstheme="majorBidi"/>
          <w:color w:val="000000" w:themeColor="text1"/>
          <w:lang w:val="en-US"/>
        </w:rPr>
        <w:t xml:space="preserve">meal-time glucose control. </w:t>
      </w:r>
      <w:r w:rsidR="00DA50C1" w:rsidRPr="00F74CA1">
        <w:rPr>
          <w:rFonts w:asciiTheme="majorBidi" w:hAnsiTheme="majorBidi" w:cstheme="majorBidi"/>
          <w:color w:val="000000" w:themeColor="text1"/>
          <w:lang w:val="en-US"/>
        </w:rPr>
        <w:t xml:space="preserve">For </w:t>
      </w:r>
      <w:r w:rsidR="00DA50C1">
        <w:rPr>
          <w:rFonts w:asciiTheme="majorBidi" w:hAnsiTheme="majorBidi" w:cstheme="majorBidi"/>
          <w:color w:val="000000" w:themeColor="text1"/>
          <w:lang w:val="en-US"/>
        </w:rPr>
        <w:t xml:space="preserve">example, </w:t>
      </w:r>
      <w:r w:rsidR="00DA50C1" w:rsidRPr="000B0E5E">
        <w:rPr>
          <w:rFonts w:asciiTheme="majorBidi" w:hAnsiTheme="majorBidi" w:cstheme="majorBidi"/>
          <w:color w:val="000000" w:themeColor="text1"/>
          <w:lang w:val="en-US"/>
        </w:rPr>
        <w:t>Dempsey and colleagues</w:t>
      </w:r>
      <w:r w:rsidR="00DA50C1" w:rsidRPr="000B0E5E">
        <w:rPr>
          <w:rFonts w:asciiTheme="majorBidi" w:hAnsiTheme="majorBidi" w:cstheme="majorBidi"/>
          <w:color w:val="000000" w:themeColor="text1"/>
          <w:lang w:val="en-US"/>
        </w:rPr>
        <w:fldChar w:fldCharType="begin"/>
      </w:r>
      <w:r w:rsidR="00836AB2">
        <w:rPr>
          <w:rFonts w:asciiTheme="majorBidi" w:hAnsiTheme="majorBidi" w:cstheme="majorBidi"/>
          <w:color w:val="000000" w:themeColor="text1"/>
          <w:lang w:val="en-US"/>
        </w:rPr>
        <w:instrText xml:space="preserve"> ADDIN EN.CITE &lt;EndNote&gt;&lt;Cite&gt;&lt;Author&gt;Dempsey&lt;/Author&gt;&lt;Year&gt;2016a&lt;/Year&gt;&lt;RecNum&gt;7&lt;/RecNum&gt;&lt;DisplayText&gt;&lt;style face="superscript"&gt;1&lt;/style&gt;&lt;/DisplayText&gt;&lt;record&gt;&lt;rec-number&gt;7&lt;/rec-number&gt;&lt;foreign-keys&gt;&lt;key app="EN" db-id="d0s02wtr49wd0sefsv3xszdl0r2wadeeefp0" timestamp="0"&gt;7&lt;/key&gt;&lt;/foreign-keys&gt;&lt;ref-type name="Journal Article"&gt;17&lt;/ref-type&gt;&lt;contributors&gt;&lt;authors&gt;&lt;author&gt;Dempsey, Paddy C&lt;/author&gt;&lt;author&gt;Larsen, Robyn N&lt;/author&gt;&lt;author&gt;Sethi, Parneet&lt;/author&gt;&lt;author&gt;Sacre, Julian W&lt;/author&gt;&lt;author&gt;Straznicky, Nora E&lt;/author&gt;&lt;author&gt;Cohen, Neale D&lt;/author&gt;&lt;author&gt;Cerin, Ester&lt;/author&gt;&lt;author&gt;Lambert, Gavin W&lt;/author&gt;&lt;author&gt;Owen, Neville&lt;/author&gt;&lt;author&gt;Kingwell, Bronwyn A &lt;/author&gt;&lt;/authors&gt;&lt;/contributors&gt;&lt;titles&gt;&lt;title&gt;Benefits for type 2 diabetes of interrupting prolonged sitting with brief bouts of light walking or simple resistance activities&lt;/title&gt;&lt;secondary-title&gt;Diabetes care&lt;/secondary-title&gt;&lt;/titles&gt;&lt;periodical&gt;&lt;full-title&gt;Diabetes care&lt;/full-title&gt;&lt;/periodical&gt;&lt;pages&gt;964-972&lt;/pages&gt;&lt;volume&gt;39&lt;/volume&gt;&lt;number&gt;6&lt;/number&gt;&lt;dates&gt;&lt;year&gt;2016a&lt;/year&gt;&lt;/dates&gt;&lt;isbn&gt;0149-5992&lt;/isbn&gt;&lt;urls&gt;&lt;/urls&gt;&lt;/record&gt;&lt;/Cite&gt;&lt;/EndNote&gt;</w:instrText>
      </w:r>
      <w:r w:rsidR="00DA50C1" w:rsidRPr="000B0E5E">
        <w:rPr>
          <w:rFonts w:asciiTheme="majorBidi" w:hAnsiTheme="majorBidi" w:cstheme="majorBidi"/>
          <w:color w:val="000000" w:themeColor="text1"/>
          <w:lang w:val="en-US"/>
        </w:rPr>
        <w:fldChar w:fldCharType="separate"/>
      </w:r>
      <w:r w:rsidR="00836AB2" w:rsidRPr="00836AB2">
        <w:rPr>
          <w:rFonts w:asciiTheme="majorBidi" w:hAnsiTheme="majorBidi" w:cstheme="majorBidi"/>
          <w:noProof/>
          <w:color w:val="000000" w:themeColor="text1"/>
          <w:vertAlign w:val="superscript"/>
          <w:lang w:val="en-US"/>
        </w:rPr>
        <w:t>1</w:t>
      </w:r>
      <w:r w:rsidR="00DA50C1" w:rsidRPr="000B0E5E">
        <w:rPr>
          <w:rFonts w:asciiTheme="majorBidi" w:hAnsiTheme="majorBidi" w:cstheme="majorBidi"/>
          <w:color w:val="000000" w:themeColor="text1"/>
          <w:lang w:val="en-US"/>
        </w:rPr>
        <w:fldChar w:fldCharType="end"/>
      </w:r>
      <w:r w:rsidR="00DA50C1" w:rsidRPr="000B0E5E">
        <w:rPr>
          <w:rFonts w:asciiTheme="majorBidi" w:hAnsiTheme="majorBidi" w:cstheme="majorBidi"/>
          <w:color w:val="000000" w:themeColor="text1"/>
          <w:lang w:val="en-US"/>
        </w:rPr>
        <w:t xml:space="preserve"> showed that 3-minute bouts of low-intensity walking on a treadmill every 30-minutes attenuated post-prandial glucose by 39% in T2D</w:t>
      </w:r>
      <w:r w:rsidR="00DA50C1" w:rsidRPr="000B0E5E">
        <w:rPr>
          <w:rFonts w:asciiTheme="majorBidi" w:hAnsiTheme="majorBidi" w:cstheme="majorBidi"/>
          <w:color w:val="000000" w:themeColor="text1"/>
        </w:rPr>
        <w:t xml:space="preserve">. </w:t>
      </w:r>
      <w:r w:rsidR="00DA50C1">
        <w:rPr>
          <w:rFonts w:asciiTheme="majorBidi" w:hAnsiTheme="majorBidi" w:cstheme="majorBidi"/>
          <w:color w:val="000000" w:themeColor="text1"/>
        </w:rPr>
        <w:t xml:space="preserve">Further, </w:t>
      </w:r>
      <w:proofErr w:type="spellStart"/>
      <w:r w:rsidR="00AE4B60" w:rsidRPr="000B0E5E">
        <w:rPr>
          <w:rFonts w:asciiTheme="majorBidi" w:hAnsiTheme="majorBidi" w:cstheme="majorBidi"/>
          <w:color w:val="000000" w:themeColor="text1"/>
          <w:lang w:val="en-US"/>
        </w:rPr>
        <w:t>Paing</w:t>
      </w:r>
      <w:proofErr w:type="spellEnd"/>
      <w:r w:rsidR="00AE4B60" w:rsidRPr="000B0E5E">
        <w:rPr>
          <w:rFonts w:asciiTheme="majorBidi" w:hAnsiTheme="majorBidi" w:cstheme="majorBidi"/>
          <w:color w:val="000000" w:themeColor="text1"/>
          <w:lang w:val="en-US"/>
        </w:rPr>
        <w:t xml:space="preserve"> and colleagues</w:t>
      </w:r>
      <w:r w:rsidR="00AE4B60" w:rsidRPr="000B0E5E">
        <w:rPr>
          <w:rFonts w:asciiTheme="majorBidi" w:hAnsiTheme="majorBidi" w:cstheme="majorBidi"/>
          <w:color w:val="000000" w:themeColor="text1"/>
          <w:lang w:val="en-US"/>
        </w:rPr>
        <w:fldChar w:fldCharType="begin"/>
      </w:r>
      <w:r w:rsidR="003728EF">
        <w:rPr>
          <w:rFonts w:asciiTheme="majorBidi" w:hAnsiTheme="majorBidi" w:cstheme="majorBidi"/>
          <w:color w:val="000000" w:themeColor="text1"/>
          <w:lang w:val="en-US"/>
        </w:rPr>
        <w:instrText xml:space="preserve"> ADDIN EN.CITE &lt;EndNote&gt;&lt;Cite&gt;&lt;Author&gt;Paing&lt;/Author&gt;&lt;Year&gt;2019a&lt;/Year&gt;&lt;RecNum&gt;24&lt;/RecNum&gt;&lt;DisplayText&gt;&lt;style face="superscript"&gt;43&lt;/style&gt;&lt;/DisplayText&gt;&lt;record&gt;&lt;rec-number&gt;24&lt;/rec-number&gt;&lt;foreign-keys&gt;&lt;key app="EN" db-id="d0s02wtr49wd0sefsv3xszdl0r2wadeeefp0" timestamp="0"&gt;24&lt;/key&gt;&lt;/foreign-keys&gt;&lt;ref-type name="Journal Article"&gt;17&lt;/ref-type&gt;&lt;contributors&gt;&lt;authors&gt;&lt;author&gt;Paing, Aye C&lt;/author&gt;&lt;author&gt;McMillan, Kathryn A&lt;/author&gt;&lt;author&gt;Kirk, Alison F&lt;/author&gt;&lt;author&gt;Collier, Andrew&lt;/author&gt;&lt;author&gt;Hewitt, Allan&lt;/author&gt;&lt;author&gt;Chastin, Sebastien FM &lt;/author&gt;&lt;/authors&gt;&lt;/contributors&gt;&lt;titles&gt;&lt;title&gt;Dose-response between frequency of breaks in sedentary time and glucose control in type 2 diabetes: A proof of concept study&lt;/title&gt;&lt;secondary-title&gt;Journal of Science &amp;amp; Medicine in Sport&lt;/secondary-title&gt;&lt;/titles&gt;&lt;pages&gt;808-813&lt;/pages&gt;&lt;volume&gt;22&lt;/volume&gt;&lt;number&gt;7&lt;/number&gt;&lt;dates&gt;&lt;year&gt;2019a&lt;/year&gt;&lt;/dates&gt;&lt;isbn&gt;1440-2440&lt;/isbn&gt;&lt;urls&gt;&lt;/urls&gt;&lt;/record&gt;&lt;/Cite&gt;&lt;/EndNote&gt;</w:instrText>
      </w:r>
      <w:r w:rsidR="00AE4B60" w:rsidRPr="000B0E5E">
        <w:rPr>
          <w:rFonts w:asciiTheme="majorBidi" w:hAnsiTheme="majorBidi" w:cstheme="majorBidi"/>
          <w:color w:val="000000" w:themeColor="text1"/>
          <w:lang w:val="en-US"/>
        </w:rPr>
        <w:fldChar w:fldCharType="separate"/>
      </w:r>
      <w:r w:rsidR="003728EF" w:rsidRPr="003728EF">
        <w:rPr>
          <w:rFonts w:asciiTheme="majorBidi" w:hAnsiTheme="majorBidi" w:cstheme="majorBidi"/>
          <w:noProof/>
          <w:color w:val="000000" w:themeColor="text1"/>
          <w:vertAlign w:val="superscript"/>
          <w:lang w:val="en-US"/>
        </w:rPr>
        <w:t>43</w:t>
      </w:r>
      <w:r w:rsidR="00AE4B60" w:rsidRPr="000B0E5E">
        <w:rPr>
          <w:rFonts w:asciiTheme="majorBidi" w:hAnsiTheme="majorBidi" w:cstheme="majorBidi"/>
          <w:color w:val="000000" w:themeColor="text1"/>
          <w:lang w:val="en-US"/>
        </w:rPr>
        <w:fldChar w:fldCharType="end"/>
      </w:r>
      <w:r w:rsidR="00AE4B60" w:rsidRPr="000B0E5E">
        <w:rPr>
          <w:rFonts w:asciiTheme="majorBidi" w:hAnsiTheme="majorBidi" w:cstheme="majorBidi"/>
          <w:color w:val="000000" w:themeColor="text1"/>
          <w:lang w:val="en-US"/>
        </w:rPr>
        <w:t xml:space="preserve"> demonstrated </w:t>
      </w:r>
      <w:r w:rsidR="00DA50C1">
        <w:rPr>
          <w:rFonts w:asciiTheme="majorBidi" w:hAnsiTheme="majorBidi" w:cstheme="majorBidi"/>
          <w:color w:val="000000" w:themeColor="text1"/>
          <w:lang w:val="en-US"/>
        </w:rPr>
        <w:t xml:space="preserve">in </w:t>
      </w:r>
      <w:r w:rsidR="008F05B6">
        <w:rPr>
          <w:rFonts w:asciiTheme="majorBidi" w:hAnsiTheme="majorBidi" w:cstheme="majorBidi"/>
          <w:color w:val="000000" w:themeColor="text1"/>
          <w:lang w:val="en-US"/>
        </w:rPr>
        <w:t xml:space="preserve">12 individuals with T2D </w:t>
      </w:r>
      <w:r w:rsidR="00AE4B60" w:rsidRPr="000B0E5E">
        <w:rPr>
          <w:rFonts w:asciiTheme="majorBidi" w:hAnsiTheme="majorBidi" w:cstheme="majorBidi"/>
          <w:color w:val="000000" w:themeColor="text1"/>
          <w:lang w:val="en-US"/>
        </w:rPr>
        <w:t>that interrupting sitting time through performing 3-minute of low-intensity walking breaks after meals every 15-minute, resulted in a 48% reduction in the post-breakfast glucose (3.5±0.9mmol/L</w:t>
      </w:r>
      <w:r w:rsidR="00AE4B60" w:rsidRPr="000B0E5E">
        <w:rPr>
          <w:rFonts w:asciiTheme="majorBidi" w:hAnsiTheme="majorBidi" w:cstheme="majorBidi"/>
          <w:color w:val="000000" w:themeColor="text1"/>
          <w:vertAlign w:val="superscript"/>
          <w:lang w:val="en-US"/>
        </w:rPr>
        <w:t>-1</w:t>
      </w:r>
      <w:r w:rsidR="00AE4B60" w:rsidRPr="000B0E5E">
        <w:rPr>
          <w:rFonts w:asciiTheme="majorBidi" w:hAnsiTheme="majorBidi" w:cstheme="majorBidi"/>
          <w:color w:val="000000" w:themeColor="text1"/>
          <w:lang w:val="en-US"/>
        </w:rPr>
        <w:t>), 62% reduction in cumulative 10.5-hour post-prandial glucose (5.6±2.4mmol/L</w:t>
      </w:r>
      <w:r w:rsidR="00AE4B60" w:rsidRPr="000B0E5E">
        <w:rPr>
          <w:rFonts w:asciiTheme="majorBidi" w:hAnsiTheme="majorBidi" w:cstheme="majorBidi"/>
          <w:color w:val="000000" w:themeColor="text1"/>
          <w:vertAlign w:val="superscript"/>
          <w:lang w:val="en-US"/>
        </w:rPr>
        <w:t>-1</w:t>
      </w:r>
      <w:r w:rsidR="00AE4B60" w:rsidRPr="000B0E5E">
        <w:rPr>
          <w:rFonts w:asciiTheme="majorBidi" w:hAnsiTheme="majorBidi" w:cstheme="majorBidi"/>
          <w:color w:val="000000" w:themeColor="text1"/>
          <w:lang w:val="en-US"/>
        </w:rPr>
        <w:t>), and 34% reduction in 21-hour glucose (101.5±12.6mmol/L</w:t>
      </w:r>
      <w:r w:rsidR="00AE4B60" w:rsidRPr="000B0E5E">
        <w:rPr>
          <w:rFonts w:asciiTheme="majorBidi" w:hAnsiTheme="majorBidi" w:cstheme="majorBidi"/>
          <w:color w:val="000000" w:themeColor="text1"/>
          <w:vertAlign w:val="superscript"/>
          <w:lang w:val="en-US"/>
        </w:rPr>
        <w:t>-1</w:t>
      </w:r>
      <w:r w:rsidR="00AE4B60" w:rsidRPr="000B0E5E">
        <w:rPr>
          <w:rFonts w:asciiTheme="majorBidi" w:hAnsiTheme="majorBidi" w:cstheme="majorBidi"/>
          <w:color w:val="000000" w:themeColor="text1"/>
          <w:lang w:val="en-US"/>
        </w:rPr>
        <w:t xml:space="preserve">) compared to interrupted sitting every 60-minutes. As such, the frequency of interrupting sitting </w:t>
      </w:r>
      <w:r w:rsidR="00DA50C1">
        <w:rPr>
          <w:rFonts w:asciiTheme="majorBidi" w:hAnsiTheme="majorBidi" w:cstheme="majorBidi"/>
          <w:color w:val="000000" w:themeColor="text1"/>
          <w:lang w:val="en-US"/>
        </w:rPr>
        <w:t>maybe an</w:t>
      </w:r>
      <w:r w:rsidR="00AE4B60" w:rsidRPr="000B0E5E">
        <w:rPr>
          <w:rFonts w:asciiTheme="majorBidi" w:hAnsiTheme="majorBidi" w:cstheme="majorBidi"/>
          <w:color w:val="000000" w:themeColor="text1"/>
          <w:lang w:val="en-US"/>
        </w:rPr>
        <w:t xml:space="preserve"> important factor in achieving better glucose control</w:t>
      </w:r>
      <w:r w:rsidR="00DA50C1">
        <w:rPr>
          <w:rFonts w:asciiTheme="majorBidi" w:hAnsiTheme="majorBidi" w:cstheme="majorBidi"/>
          <w:color w:val="000000" w:themeColor="text1"/>
          <w:lang w:val="en-US"/>
        </w:rPr>
        <w:t>, but the optimal time and frequency of these low intensity bouts remains unknown</w:t>
      </w:r>
      <w:r w:rsidR="00AE4B60" w:rsidRPr="000B0E5E">
        <w:rPr>
          <w:rFonts w:asciiTheme="majorBidi" w:hAnsiTheme="majorBidi" w:cstheme="majorBidi"/>
          <w:color w:val="000000" w:themeColor="text1"/>
          <w:lang w:val="en-US"/>
        </w:rPr>
        <w:t xml:space="preserve">. </w:t>
      </w:r>
    </w:p>
    <w:p w14:paraId="58E653F7" w14:textId="598C8356" w:rsidR="00CF5A2C" w:rsidRDefault="00AE4B60" w:rsidP="00FE6206">
      <w:pPr>
        <w:spacing w:after="120" w:line="480" w:lineRule="auto"/>
        <w:jc w:val="both"/>
        <w:rPr>
          <w:rFonts w:asciiTheme="majorBidi" w:hAnsiTheme="majorBidi" w:cstheme="majorBidi"/>
          <w:color w:val="000000" w:themeColor="text1"/>
          <w:lang w:val="en-US"/>
        </w:rPr>
      </w:pPr>
      <w:r w:rsidRPr="000B0E5E">
        <w:rPr>
          <w:rFonts w:asciiTheme="majorBidi" w:hAnsiTheme="majorBidi" w:cstheme="majorBidi"/>
          <w:color w:val="000000" w:themeColor="text1"/>
          <w:lang w:val="en-US"/>
        </w:rPr>
        <w:lastRenderedPageBreak/>
        <w:t xml:space="preserve">Short activity breaks from sitting have been shown to result in </w:t>
      </w:r>
      <w:r w:rsidR="005D2649">
        <w:rPr>
          <w:rFonts w:asciiTheme="majorBidi" w:hAnsiTheme="majorBidi" w:cstheme="majorBidi"/>
          <w:color w:val="000000" w:themeColor="text1"/>
          <w:lang w:val="en-US"/>
        </w:rPr>
        <w:t xml:space="preserve">improvements in </w:t>
      </w:r>
      <w:r w:rsidRPr="000B0E5E">
        <w:rPr>
          <w:rFonts w:asciiTheme="majorBidi" w:hAnsiTheme="majorBidi" w:cstheme="majorBidi"/>
          <w:color w:val="000000" w:themeColor="text1"/>
          <w:lang w:val="en-US"/>
        </w:rPr>
        <w:t xml:space="preserve">post-prandial glucose responses and </w:t>
      </w:r>
      <w:r w:rsidRPr="000B0E5E">
        <w:rPr>
          <w:rFonts w:asciiTheme="majorBidi" w:hAnsiTheme="majorBidi" w:cstheme="majorBidi"/>
          <w:color w:val="000000" w:themeColor="text1"/>
        </w:rPr>
        <w:t>daily glycaemic</w:t>
      </w:r>
      <w:r w:rsidRPr="000B0E5E">
        <w:rPr>
          <w:rFonts w:asciiTheme="majorBidi" w:hAnsiTheme="majorBidi" w:cstheme="majorBidi"/>
          <w:color w:val="000000" w:themeColor="text1"/>
          <w:lang w:val="en-US"/>
        </w:rPr>
        <w:t xml:space="preserve"> control</w:t>
      </w:r>
      <w:r w:rsidR="005D2649">
        <w:rPr>
          <w:rFonts w:asciiTheme="majorBidi" w:hAnsiTheme="majorBidi" w:cstheme="majorBidi"/>
          <w:color w:val="000000" w:themeColor="text1"/>
          <w:lang w:val="en-US"/>
        </w:rPr>
        <w:t xml:space="preserve">, </w:t>
      </w:r>
      <w:r w:rsidR="0037756E">
        <w:rPr>
          <w:rFonts w:asciiTheme="majorBidi" w:hAnsiTheme="majorBidi" w:cstheme="majorBidi"/>
          <w:color w:val="000000" w:themeColor="text1"/>
          <w:lang w:val="en-US"/>
        </w:rPr>
        <w:t>albeit with</w:t>
      </w:r>
      <w:r w:rsidR="005D2649">
        <w:rPr>
          <w:rFonts w:asciiTheme="majorBidi" w:hAnsiTheme="majorBidi" w:cstheme="majorBidi"/>
          <w:color w:val="000000" w:themeColor="text1"/>
          <w:lang w:val="en-US"/>
        </w:rPr>
        <w:t xml:space="preserve"> varying efficacy </w:t>
      </w:r>
      <w:r w:rsidRPr="000B0E5E">
        <w:rPr>
          <w:rFonts w:asciiTheme="majorBidi" w:hAnsiTheme="majorBidi" w:cstheme="majorBidi"/>
          <w:color w:val="000000" w:themeColor="text1"/>
          <w:lang w:val="en-US"/>
        </w:rPr>
        <w:t xml:space="preserve">as compared to traditional </w:t>
      </w:r>
      <w:r w:rsidR="0037756E">
        <w:rPr>
          <w:rFonts w:asciiTheme="majorBidi" w:hAnsiTheme="majorBidi" w:cstheme="majorBidi"/>
          <w:color w:val="000000" w:themeColor="text1"/>
          <w:lang w:val="en-US"/>
        </w:rPr>
        <w:t>forms</w:t>
      </w:r>
      <w:r w:rsidRPr="000B0E5E">
        <w:rPr>
          <w:rFonts w:asciiTheme="majorBidi" w:hAnsiTheme="majorBidi" w:cstheme="majorBidi"/>
          <w:color w:val="000000" w:themeColor="text1"/>
          <w:lang w:val="en-US"/>
        </w:rPr>
        <w:t xml:space="preserve"> of </w:t>
      </w:r>
      <w:r w:rsidR="00170A25">
        <w:rPr>
          <w:rFonts w:asciiTheme="majorBidi" w:hAnsiTheme="majorBidi" w:cstheme="majorBidi"/>
          <w:color w:val="000000" w:themeColor="text1"/>
          <w:lang w:val="en-US"/>
        </w:rPr>
        <w:t>exercise</w:t>
      </w:r>
      <w:r w:rsidRPr="000B0E5E">
        <w:rPr>
          <w:rFonts w:asciiTheme="majorBidi" w:hAnsiTheme="majorBidi" w:cstheme="majorBidi"/>
          <w:color w:val="000000" w:themeColor="text1"/>
          <w:lang w:val="en-US"/>
        </w:rPr>
        <w:fldChar w:fldCharType="begin"/>
      </w:r>
      <w:r w:rsidR="00582ABC">
        <w:rPr>
          <w:rFonts w:asciiTheme="majorBidi" w:hAnsiTheme="majorBidi" w:cstheme="majorBidi"/>
          <w:color w:val="000000" w:themeColor="text1"/>
          <w:lang w:val="en-US"/>
        </w:rPr>
        <w:instrText xml:space="preserve"> ADDIN EN.CITE &lt;EndNote&gt;&lt;Cite&gt;&lt;Author&gt;Blankenship&lt;/Author&gt;&lt;Year&gt;2019&lt;/Year&gt;&lt;RecNum&gt;25&lt;/RecNum&gt;&lt;DisplayText&gt;&lt;style face="superscript"&gt;44,45&lt;/style&gt;&lt;/DisplayText&gt;&lt;record&gt;&lt;rec-number&gt;25&lt;/rec-number&gt;&lt;foreign-keys&gt;&lt;key app="EN" db-id="d0s02wtr49wd0sefsv3xszdl0r2wadeeefp0" timestamp="0"&gt;25&lt;/key&gt;&lt;/foreign-keys&gt;&lt;ref-type name="Journal Article"&gt;17&lt;/ref-type&gt;&lt;contributors&gt;&lt;authors&gt;&lt;author&gt;Blankenship, J. M.,&lt;/author&gt;&lt;author&gt;Chipkin, S. R.,&lt;/author&gt;&lt;author&gt;Freedson, P. S.,&lt;/author&gt;&lt;author&gt;Staudenmayer, J.&lt;/author&gt;&lt;author&gt;Lyden, K.,&lt;/author&gt;&lt;author&gt;Braun, B.,&lt;/author&gt;&lt;/authors&gt;&lt;/contributors&gt;&lt;titles&gt;&lt;title&gt;Managing free-living hyperglycemia with exercise or interrupted sitting in type 2 diabetes&lt;/title&gt;&lt;secondary-title&gt;Journal of Applied Physiology&lt;/secondary-title&gt;&lt;/titles&gt;&lt;pages&gt;616-625&lt;/pages&gt;&lt;volume&gt;126&lt;/volume&gt;&lt;number&gt;3&lt;/number&gt;&lt;dates&gt;&lt;year&gt;2019&lt;/year&gt;&lt;/dates&gt;&lt;isbn&gt;8750-7587&lt;/isbn&gt;&lt;urls&gt;&lt;/urls&gt;&lt;/record&gt;&lt;/Cite&gt;&lt;Cite&gt;&lt;Author&gt;Gouldrup&lt;/Author&gt;&lt;Year&gt;2021&lt;/Year&gt;&lt;RecNum&gt;26&lt;/RecNum&gt;&lt;record&gt;&lt;rec-number&gt;26&lt;/rec-number&gt;&lt;foreign-keys&gt;&lt;key app="EN" db-id="d0s02wtr49wd0sefsv3xszdl0r2wadeeefp0" timestamp="0"&gt;26&lt;/key&gt;&lt;/foreign-keys&gt;&lt;ref-type name="Journal Article"&gt;17&lt;/ref-type&gt;&lt;contributors&gt;&lt;authors&gt;&lt;author&gt;Gouldrup, Hannah&lt;/author&gt;&lt;author&gt;Ma, Tongyu &lt;/author&gt;&lt;/authors&gt;&lt;/contributors&gt;&lt;titles&gt;&lt;title&gt;Why are physical activity breaks more effective than a single session of isoenergetic exercise in reducing postprandial glucose? A systemic review and meta-analysis&lt;/title&gt;&lt;secondary-title&gt;Journal of sports sciences&lt;/secondary-title&gt;&lt;/titles&gt;&lt;pages&gt;212-218&lt;/pages&gt;&lt;volume&gt;39&lt;/volume&gt;&lt;number&gt;2&lt;/number&gt;&lt;dates&gt;&lt;year&gt;2021&lt;/year&gt;&lt;/dates&gt;&lt;isbn&gt;0264-0414&lt;/isbn&gt;&lt;urls&gt;&lt;/urls&gt;&lt;/record&gt;&lt;/Cite&gt;&lt;/EndNote&gt;</w:instrText>
      </w:r>
      <w:r w:rsidRPr="000B0E5E">
        <w:rPr>
          <w:rFonts w:asciiTheme="majorBidi" w:hAnsiTheme="majorBidi" w:cstheme="majorBidi"/>
          <w:color w:val="000000" w:themeColor="text1"/>
          <w:lang w:val="en-US"/>
        </w:rPr>
        <w:fldChar w:fldCharType="separate"/>
      </w:r>
      <w:r w:rsidR="003728EF" w:rsidRPr="003728EF">
        <w:rPr>
          <w:rFonts w:asciiTheme="majorBidi" w:hAnsiTheme="majorBidi" w:cstheme="majorBidi"/>
          <w:noProof/>
          <w:color w:val="000000" w:themeColor="text1"/>
          <w:vertAlign w:val="superscript"/>
          <w:lang w:val="en-US"/>
        </w:rPr>
        <w:t>44,45</w:t>
      </w:r>
      <w:r w:rsidRPr="000B0E5E">
        <w:rPr>
          <w:rFonts w:asciiTheme="majorBidi" w:hAnsiTheme="majorBidi" w:cstheme="majorBidi"/>
          <w:color w:val="000000" w:themeColor="text1"/>
          <w:lang w:val="en-US"/>
        </w:rPr>
        <w:fldChar w:fldCharType="end"/>
      </w:r>
      <w:r w:rsidRPr="000B0E5E">
        <w:rPr>
          <w:rFonts w:asciiTheme="majorBidi" w:hAnsiTheme="majorBidi" w:cstheme="majorBidi"/>
          <w:color w:val="000000" w:themeColor="text1"/>
          <w:lang w:val="en-US"/>
        </w:rPr>
        <w:t xml:space="preserve">. </w:t>
      </w:r>
      <w:r w:rsidR="005D2649">
        <w:rPr>
          <w:rFonts w:asciiTheme="majorBidi" w:hAnsiTheme="majorBidi" w:cstheme="majorBidi"/>
          <w:color w:val="000000" w:themeColor="text1"/>
          <w:lang w:val="en-US"/>
        </w:rPr>
        <w:t>For example, Peddie and colleagues</w:t>
      </w:r>
      <w:r w:rsidR="00582ABC">
        <w:rPr>
          <w:rFonts w:asciiTheme="majorBidi" w:hAnsiTheme="majorBidi" w:cstheme="majorBidi"/>
          <w:color w:val="000000" w:themeColor="text1"/>
          <w:lang w:val="en-US"/>
        </w:rPr>
        <w:fldChar w:fldCharType="begin"/>
      </w:r>
      <w:r w:rsidR="00582ABC">
        <w:rPr>
          <w:rFonts w:asciiTheme="majorBidi" w:hAnsiTheme="majorBidi" w:cstheme="majorBidi"/>
          <w:color w:val="000000" w:themeColor="text1"/>
          <w:lang w:val="en-US"/>
        </w:rPr>
        <w:instrText xml:space="preserve"> ADDIN EN.CITE &lt;EndNote&gt;&lt;Cite&gt;&lt;Author&gt;Peddie&lt;/Author&gt;&lt;Year&gt;2013&lt;/Year&gt;&lt;RecNum&gt;297&lt;/RecNum&gt;&lt;DisplayText&gt;&lt;style face="superscript"&gt;46&lt;/style&gt;&lt;/DisplayText&gt;&lt;record&gt;&lt;rec-number&gt;297&lt;/rec-number&gt;&lt;foreign-keys&gt;&lt;key app="EN" db-id="d0s02wtr49wd0sefsv3xszdl0r2wadeeefp0" timestamp="1665073132"&gt;297&lt;/key&gt;&lt;/foreign-keys&gt;&lt;ref-type name="Journal Article"&gt;17&lt;/ref-type&gt;&lt;contributors&gt;&lt;authors&gt;&lt;author&gt;Peddie, M. C.,&lt;/author&gt;&lt;author&gt;Bone, J. L.,&lt;/author&gt;&lt;author&gt;Rehrer, N. J.,&lt;/author&gt;&lt;author&gt;Skeaff, C. M.,&lt;/author&gt;&lt;author&gt;Gray, A. R.,&lt;/author&gt;&lt;author&gt;Perry, T. L., &lt;/author&gt;&lt;/authors&gt;&lt;/contributors&gt;&lt;titles&gt;&lt;title&gt;Breaking prolonged sitting reduces postprandial glycemia in healthy, normal-weight adults: a randomized crossover trial&lt;/title&gt;&lt;secondary-title&gt;The American journal of clinical nutrition&lt;/secondary-title&gt;&lt;/titles&gt;&lt;periodical&gt;&lt;full-title&gt;The American journal of clinical nutrition&lt;/full-title&gt;&lt;/periodical&gt;&lt;pages&gt;358-366&lt;/pages&gt;&lt;volume&gt;98&lt;/volume&gt;&lt;number&gt;2&lt;/number&gt;&lt;dates&gt;&lt;year&gt;2013&lt;/year&gt;&lt;/dates&gt;&lt;isbn&gt;0002-9165&lt;/isbn&gt;&lt;urls&gt;&lt;/urls&gt;&lt;/record&gt;&lt;/Cite&gt;&lt;/EndNote&gt;</w:instrText>
      </w:r>
      <w:r w:rsidR="00582ABC">
        <w:rPr>
          <w:rFonts w:asciiTheme="majorBidi" w:hAnsiTheme="majorBidi" w:cstheme="majorBidi"/>
          <w:color w:val="000000" w:themeColor="text1"/>
          <w:lang w:val="en-US"/>
        </w:rPr>
        <w:fldChar w:fldCharType="separate"/>
      </w:r>
      <w:r w:rsidR="00582ABC" w:rsidRPr="00582ABC">
        <w:rPr>
          <w:rFonts w:asciiTheme="majorBidi" w:hAnsiTheme="majorBidi" w:cstheme="majorBidi"/>
          <w:noProof/>
          <w:color w:val="000000" w:themeColor="text1"/>
          <w:vertAlign w:val="superscript"/>
          <w:lang w:val="en-US"/>
        </w:rPr>
        <w:t>46</w:t>
      </w:r>
      <w:r w:rsidR="00582ABC">
        <w:rPr>
          <w:rFonts w:asciiTheme="majorBidi" w:hAnsiTheme="majorBidi" w:cstheme="majorBidi"/>
          <w:color w:val="000000" w:themeColor="text1"/>
          <w:lang w:val="en-US"/>
        </w:rPr>
        <w:fldChar w:fldCharType="end"/>
      </w:r>
      <w:r w:rsidR="00582ABC">
        <w:rPr>
          <w:rFonts w:asciiTheme="majorBidi" w:hAnsiTheme="majorBidi" w:cstheme="majorBidi"/>
          <w:color w:val="000000" w:themeColor="text1"/>
          <w:lang w:val="en-US"/>
        </w:rPr>
        <w:t xml:space="preserve"> </w:t>
      </w:r>
      <w:r w:rsidR="005D2649">
        <w:rPr>
          <w:rFonts w:asciiTheme="majorBidi" w:hAnsiTheme="majorBidi" w:cstheme="majorBidi"/>
          <w:color w:val="000000" w:themeColor="text1"/>
          <w:lang w:val="en-US"/>
        </w:rPr>
        <w:t>reported regular activity breaks to more effective than continuous physical activity at decreasing postprandial glycaemia and insulinaemia in normal-weight individuals without diabetes, whereas Blankenship et al</w:t>
      </w:r>
      <w:r w:rsidR="00582ABC">
        <w:rPr>
          <w:rFonts w:asciiTheme="majorBidi" w:hAnsiTheme="majorBidi" w:cstheme="majorBidi"/>
          <w:color w:val="000000" w:themeColor="text1"/>
          <w:lang w:val="en-US"/>
        </w:rPr>
        <w:fldChar w:fldCharType="begin"/>
      </w:r>
      <w:r w:rsidR="00582ABC">
        <w:rPr>
          <w:rFonts w:asciiTheme="majorBidi" w:hAnsiTheme="majorBidi" w:cstheme="majorBidi"/>
          <w:color w:val="000000" w:themeColor="text1"/>
          <w:lang w:val="en-US"/>
        </w:rPr>
        <w:instrText xml:space="preserve"> ADDIN EN.CITE &lt;EndNote&gt;&lt;Cite&gt;&lt;Author&gt;Blankenship&lt;/Author&gt;&lt;Year&gt;2019&lt;/Year&gt;&lt;RecNum&gt;25&lt;/RecNum&gt;&lt;DisplayText&gt;&lt;style face="superscript"&gt;44&lt;/style&gt;&lt;/DisplayText&gt;&lt;record&gt;&lt;rec-number&gt;25&lt;/rec-number&gt;&lt;foreign-keys&gt;&lt;key app="EN" db-id="d0s02wtr49wd0sefsv3xszdl0r2wadeeefp0" timestamp="0"&gt;25&lt;/key&gt;&lt;/foreign-keys&gt;&lt;ref-type name="Journal Article"&gt;17&lt;/ref-type&gt;&lt;contributors&gt;&lt;authors&gt;&lt;author&gt;Blankenship, J. M.,&lt;/author&gt;&lt;author&gt;Chipkin, S. R.,&lt;/author&gt;&lt;author&gt;Freedson, P. S.,&lt;/author&gt;&lt;author&gt;Staudenmayer, J.&lt;/author&gt;&lt;author&gt;Lyden, K.,&lt;/author&gt;&lt;author&gt;Braun, B.,&lt;/author&gt;&lt;/authors&gt;&lt;/contributors&gt;&lt;titles&gt;&lt;title&gt;Managing free-living hyperglycemia with exercise or interrupted sitting in type 2 diabetes&lt;/title&gt;&lt;secondary-title&gt;Journal of Applied Physiology&lt;/secondary-title&gt;&lt;/titles&gt;&lt;pages&gt;616-625&lt;/pages&gt;&lt;volume&gt;126&lt;/volume&gt;&lt;number&gt;3&lt;/number&gt;&lt;dates&gt;&lt;year&gt;2019&lt;/year&gt;&lt;/dates&gt;&lt;isbn&gt;8750-7587&lt;/isbn&gt;&lt;urls&gt;&lt;/urls&gt;&lt;/record&gt;&lt;/Cite&gt;&lt;/EndNote&gt;</w:instrText>
      </w:r>
      <w:r w:rsidR="00582ABC">
        <w:rPr>
          <w:rFonts w:asciiTheme="majorBidi" w:hAnsiTheme="majorBidi" w:cstheme="majorBidi"/>
          <w:color w:val="000000" w:themeColor="text1"/>
          <w:lang w:val="en-US"/>
        </w:rPr>
        <w:fldChar w:fldCharType="separate"/>
      </w:r>
      <w:r w:rsidR="00582ABC" w:rsidRPr="00582ABC">
        <w:rPr>
          <w:rFonts w:asciiTheme="majorBidi" w:hAnsiTheme="majorBidi" w:cstheme="majorBidi"/>
          <w:noProof/>
          <w:color w:val="000000" w:themeColor="text1"/>
          <w:vertAlign w:val="superscript"/>
          <w:lang w:val="en-US"/>
        </w:rPr>
        <w:t>44</w:t>
      </w:r>
      <w:r w:rsidR="00582ABC">
        <w:rPr>
          <w:rFonts w:asciiTheme="majorBidi" w:hAnsiTheme="majorBidi" w:cstheme="majorBidi"/>
          <w:color w:val="000000" w:themeColor="text1"/>
          <w:lang w:val="en-US"/>
        </w:rPr>
        <w:fldChar w:fldCharType="end"/>
      </w:r>
      <w:r w:rsidR="00582ABC">
        <w:rPr>
          <w:rFonts w:asciiTheme="majorBidi" w:hAnsiTheme="majorBidi" w:cstheme="majorBidi"/>
          <w:color w:val="000000" w:themeColor="text1"/>
          <w:lang w:val="en-US"/>
        </w:rPr>
        <w:t xml:space="preserve"> </w:t>
      </w:r>
      <w:r w:rsidR="005D2649">
        <w:rPr>
          <w:rFonts w:asciiTheme="majorBidi" w:hAnsiTheme="majorBidi" w:cstheme="majorBidi"/>
          <w:color w:val="000000" w:themeColor="text1"/>
          <w:lang w:val="en-US"/>
        </w:rPr>
        <w:t>showed continuous walking be comparable to activity breaks at lowering postprandial glucose in people with T2D.</w:t>
      </w:r>
      <w:r w:rsidR="0037756E">
        <w:rPr>
          <w:rFonts w:asciiTheme="majorBidi" w:hAnsiTheme="majorBidi" w:cstheme="majorBidi"/>
          <w:color w:val="000000" w:themeColor="text1"/>
          <w:lang w:val="en-US"/>
        </w:rPr>
        <w:t xml:space="preserve"> Further, </w:t>
      </w:r>
      <w:r w:rsidR="005D2649">
        <w:rPr>
          <w:rFonts w:asciiTheme="majorBidi" w:hAnsiTheme="majorBidi" w:cstheme="majorBidi"/>
          <w:color w:val="000000" w:themeColor="text1"/>
          <w:lang w:val="en-US"/>
        </w:rPr>
        <w:t>Blankenship et al</w:t>
      </w:r>
      <w:r w:rsidR="00582ABC">
        <w:rPr>
          <w:rFonts w:asciiTheme="majorBidi" w:hAnsiTheme="majorBidi" w:cstheme="majorBidi"/>
          <w:color w:val="000000" w:themeColor="text1"/>
          <w:lang w:val="en-US"/>
        </w:rPr>
        <w:fldChar w:fldCharType="begin"/>
      </w:r>
      <w:r w:rsidR="00582ABC">
        <w:rPr>
          <w:rFonts w:asciiTheme="majorBidi" w:hAnsiTheme="majorBidi" w:cstheme="majorBidi"/>
          <w:color w:val="000000" w:themeColor="text1"/>
          <w:lang w:val="en-US"/>
        </w:rPr>
        <w:instrText xml:space="preserve"> ADDIN EN.CITE &lt;EndNote&gt;&lt;Cite&gt;&lt;Author&gt;Blankenship&lt;/Author&gt;&lt;Year&gt;2019&lt;/Year&gt;&lt;RecNum&gt;25&lt;/RecNum&gt;&lt;DisplayText&gt;&lt;style face="superscript"&gt;44&lt;/style&gt;&lt;/DisplayText&gt;&lt;record&gt;&lt;rec-number&gt;25&lt;/rec-number&gt;&lt;foreign-keys&gt;&lt;key app="EN" db-id="d0s02wtr49wd0sefsv3xszdl0r2wadeeefp0" timestamp="0"&gt;25&lt;/key&gt;&lt;/foreign-keys&gt;&lt;ref-type name="Journal Article"&gt;17&lt;/ref-type&gt;&lt;contributors&gt;&lt;authors&gt;&lt;author&gt;Blankenship, J. M.,&lt;/author&gt;&lt;author&gt;Chipkin, S. R.,&lt;/author&gt;&lt;author&gt;Freedson, P. S.,&lt;/author&gt;&lt;author&gt;Staudenmayer, J.&lt;/author&gt;&lt;author&gt;Lyden, K.,&lt;/author&gt;&lt;author&gt;Braun, B.,&lt;/author&gt;&lt;/authors&gt;&lt;/contributors&gt;&lt;titles&gt;&lt;title&gt;Managing free-living hyperglycemia with exercise or interrupted sitting in type 2 diabetes&lt;/title&gt;&lt;secondary-title&gt;Journal of Applied Physiology&lt;/secondary-title&gt;&lt;/titles&gt;&lt;pages&gt;616-625&lt;/pages&gt;&lt;volume&gt;126&lt;/volume&gt;&lt;number&gt;3&lt;/number&gt;&lt;dates&gt;&lt;year&gt;2019&lt;/year&gt;&lt;/dates&gt;&lt;isbn&gt;8750-7587&lt;/isbn&gt;&lt;urls&gt;&lt;/urls&gt;&lt;/record&gt;&lt;/Cite&gt;&lt;/EndNote&gt;</w:instrText>
      </w:r>
      <w:r w:rsidR="00582ABC">
        <w:rPr>
          <w:rFonts w:asciiTheme="majorBidi" w:hAnsiTheme="majorBidi" w:cstheme="majorBidi"/>
          <w:color w:val="000000" w:themeColor="text1"/>
          <w:lang w:val="en-US"/>
        </w:rPr>
        <w:fldChar w:fldCharType="separate"/>
      </w:r>
      <w:r w:rsidR="00582ABC" w:rsidRPr="00582ABC">
        <w:rPr>
          <w:rFonts w:asciiTheme="majorBidi" w:hAnsiTheme="majorBidi" w:cstheme="majorBidi"/>
          <w:noProof/>
          <w:color w:val="000000" w:themeColor="text1"/>
          <w:vertAlign w:val="superscript"/>
          <w:lang w:val="en-US"/>
        </w:rPr>
        <w:t>44</w:t>
      </w:r>
      <w:r w:rsidR="00582ABC">
        <w:rPr>
          <w:rFonts w:asciiTheme="majorBidi" w:hAnsiTheme="majorBidi" w:cstheme="majorBidi"/>
          <w:color w:val="000000" w:themeColor="text1"/>
          <w:lang w:val="en-US"/>
        </w:rPr>
        <w:fldChar w:fldCharType="end"/>
      </w:r>
      <w:r w:rsidR="00582ABC">
        <w:rPr>
          <w:rFonts w:asciiTheme="majorBidi" w:hAnsiTheme="majorBidi" w:cstheme="majorBidi"/>
          <w:color w:val="000000" w:themeColor="text1"/>
          <w:lang w:val="en-US"/>
        </w:rPr>
        <w:t xml:space="preserve"> </w:t>
      </w:r>
      <w:r w:rsidR="005D2649">
        <w:rPr>
          <w:rFonts w:asciiTheme="majorBidi" w:hAnsiTheme="majorBidi" w:cstheme="majorBidi"/>
          <w:color w:val="000000" w:themeColor="text1"/>
          <w:lang w:val="en-US"/>
        </w:rPr>
        <w:t>showed continuous physical activity was more effective</w:t>
      </w:r>
      <w:r w:rsidR="0037756E">
        <w:rPr>
          <w:rFonts w:asciiTheme="majorBidi" w:hAnsiTheme="majorBidi" w:cstheme="majorBidi"/>
          <w:color w:val="000000" w:themeColor="text1"/>
          <w:lang w:val="en-US"/>
        </w:rPr>
        <w:t xml:space="preserve"> at</w:t>
      </w:r>
      <w:r w:rsidR="005D2649">
        <w:rPr>
          <w:rFonts w:asciiTheme="majorBidi" w:hAnsiTheme="majorBidi" w:cstheme="majorBidi"/>
          <w:color w:val="000000" w:themeColor="text1"/>
          <w:lang w:val="en-US"/>
        </w:rPr>
        <w:t xml:space="preserve"> lowering daily hyperglycemia as compared to regular activity breaks in people with T2D</w:t>
      </w:r>
      <w:r w:rsidR="0037756E">
        <w:rPr>
          <w:rFonts w:asciiTheme="majorBidi" w:hAnsiTheme="majorBidi" w:cstheme="majorBidi"/>
          <w:color w:val="000000" w:themeColor="text1"/>
          <w:lang w:val="en-US"/>
        </w:rPr>
        <w:t>, whereas Freire and colleagues</w:t>
      </w:r>
      <w:r w:rsidR="00FE6206">
        <w:rPr>
          <w:rFonts w:asciiTheme="majorBidi" w:hAnsiTheme="majorBidi" w:cstheme="majorBidi"/>
          <w:color w:val="000000" w:themeColor="text1"/>
          <w:lang w:val="en-US"/>
        </w:rPr>
        <w:fldChar w:fldCharType="begin"/>
      </w:r>
      <w:r w:rsidR="00FE6206">
        <w:rPr>
          <w:rFonts w:asciiTheme="majorBidi" w:hAnsiTheme="majorBidi" w:cstheme="majorBidi"/>
          <w:color w:val="000000" w:themeColor="text1"/>
          <w:lang w:val="en-US"/>
        </w:rPr>
        <w:instrText xml:space="preserve"> ADDIN EN.CITE &lt;EndNote&gt;&lt;Cite&gt;&lt;Author&gt;Freire&lt;/Author&gt;&lt;Year&gt;2019&lt;/Year&gt;&lt;RecNum&gt;298&lt;/RecNum&gt;&lt;DisplayText&gt;&lt;style face="superscript"&gt;47&lt;/style&gt;&lt;/DisplayText&gt;&lt;record&gt;&lt;rec-number&gt;298&lt;/rec-number&gt;&lt;foreign-keys&gt;&lt;key app="EN" db-id="d0s02wtr49wd0sefsv3xszdl0r2wadeeefp0" timestamp="1665073467"&gt;298&lt;/key&gt;&lt;/foreign-keys&gt;&lt;ref-type name="Journal Article"&gt;17&lt;/ref-type&gt;&lt;contributors&gt;&lt;authors&gt;&lt;author&gt;Freire, Yuri Alberto&lt;/author&gt;&lt;author&gt;de Macêdo, Geovani de Araújo Dantas&lt;/author&gt;&lt;author&gt;Browne, Rodrigo Alberto Vieira&lt;/author&gt;&lt;author&gt;Farias-Junior, Luiz Fernando&lt;/author&gt;&lt;author&gt;de Lima Bezerra, Ágnes Denise&lt;/author&gt;&lt;author&gt;Fayh, Ana Paula Trussardi&lt;/author&gt;&lt;author&gt;de Farias Júnior, José Cazuza&lt;/author&gt;&lt;author&gt;Boreskie, Kevin F&lt;/author&gt;&lt;author&gt;Duhamel, Todd A&lt;/author&gt;&lt;author&gt;Costa, Eduardo Caldas %J Journal of Physical Activity&lt;/author&gt;&lt;author&gt;Health&lt;/author&gt;&lt;/authors&gt;&lt;/contributors&gt;&lt;titles&gt;&lt;title&gt;Effect of breaks in prolonged sitting or low-volume high-intensity interval exercise on markers of metabolic syndrome in adults with excess body fat: A crossover trial&lt;/title&gt;&lt;/titles&gt;&lt;pages&gt;727-735&lt;/pages&gt;&lt;volume&gt;16&lt;/volume&gt;&lt;number&gt;9&lt;/number&gt;&lt;dates&gt;&lt;year&gt;2019&lt;/year&gt;&lt;/dates&gt;&lt;isbn&gt;1543-5474&lt;/isbn&gt;&lt;urls&gt;&lt;/urls&gt;&lt;/record&gt;&lt;/Cite&gt;&lt;/EndNote&gt;</w:instrText>
      </w:r>
      <w:r w:rsidR="00FE6206">
        <w:rPr>
          <w:rFonts w:asciiTheme="majorBidi" w:hAnsiTheme="majorBidi" w:cstheme="majorBidi"/>
          <w:color w:val="000000" w:themeColor="text1"/>
          <w:lang w:val="en-US"/>
        </w:rPr>
        <w:fldChar w:fldCharType="separate"/>
      </w:r>
      <w:r w:rsidR="00FE6206" w:rsidRPr="00FE6206">
        <w:rPr>
          <w:rFonts w:asciiTheme="majorBidi" w:hAnsiTheme="majorBidi" w:cstheme="majorBidi"/>
          <w:noProof/>
          <w:color w:val="000000" w:themeColor="text1"/>
          <w:vertAlign w:val="superscript"/>
          <w:lang w:val="en-US"/>
        </w:rPr>
        <w:t>47</w:t>
      </w:r>
      <w:r w:rsidR="00FE6206">
        <w:rPr>
          <w:rFonts w:asciiTheme="majorBidi" w:hAnsiTheme="majorBidi" w:cstheme="majorBidi"/>
          <w:color w:val="000000" w:themeColor="text1"/>
          <w:lang w:val="en-US"/>
        </w:rPr>
        <w:fldChar w:fldCharType="end"/>
      </w:r>
      <w:r w:rsidR="00FE6206">
        <w:rPr>
          <w:rFonts w:asciiTheme="majorBidi" w:hAnsiTheme="majorBidi" w:cstheme="majorBidi"/>
          <w:color w:val="000000" w:themeColor="text1"/>
          <w:lang w:val="en-US"/>
        </w:rPr>
        <w:t xml:space="preserve"> </w:t>
      </w:r>
      <w:r w:rsidR="0037756E">
        <w:rPr>
          <w:rFonts w:asciiTheme="majorBidi" w:hAnsiTheme="majorBidi" w:cstheme="majorBidi"/>
          <w:color w:val="000000" w:themeColor="text1"/>
          <w:lang w:val="en-US"/>
        </w:rPr>
        <w:t xml:space="preserve">demonstrated lower daily glucose in response to breaks in sitting time as compared with low volume high-intensity interval exercise in overweight adults. </w:t>
      </w:r>
    </w:p>
    <w:p w14:paraId="033CBD1B" w14:textId="4DD7B704" w:rsidR="00AE4B60" w:rsidRPr="008708CD" w:rsidRDefault="0037756E" w:rsidP="00FE6206">
      <w:pPr>
        <w:spacing w:after="120" w:line="48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Given that different forms of physical activity, performed at different times of day induce divergent metabolic responses, </w:t>
      </w:r>
      <w:r w:rsidR="00CF5A2C">
        <w:rPr>
          <w:rFonts w:asciiTheme="majorBidi" w:hAnsiTheme="majorBidi" w:cstheme="majorBidi"/>
          <w:color w:val="000000" w:themeColor="text1"/>
          <w:lang w:val="en-US"/>
        </w:rPr>
        <w:t>it is likely that differences in study methodology, as well as the metabolic health of sampled participants were confounding factors and contribute to mixed study findings. For example, in a recent meta-analysis</w:t>
      </w:r>
      <w:r w:rsidR="00CF5A2C" w:rsidRPr="000B0E5E">
        <w:rPr>
          <w:rFonts w:asciiTheme="majorBidi" w:hAnsiTheme="majorBidi" w:cstheme="majorBidi"/>
          <w:color w:val="000000" w:themeColor="text1"/>
          <w:lang w:val="en-US"/>
        </w:rPr>
        <w:fldChar w:fldCharType="begin"/>
      </w:r>
      <w:r w:rsidR="003728EF">
        <w:rPr>
          <w:rFonts w:asciiTheme="majorBidi" w:hAnsiTheme="majorBidi" w:cstheme="majorBidi"/>
          <w:color w:val="000000" w:themeColor="text1"/>
          <w:lang w:val="en-US"/>
        </w:rPr>
        <w:instrText xml:space="preserve"> ADDIN EN.CITE &lt;EndNote&gt;&lt;Cite&gt;&lt;Author&gt;Gouldrup&lt;/Author&gt;&lt;Year&gt;2021&lt;/Year&gt;&lt;RecNum&gt;26&lt;/RecNum&gt;&lt;DisplayText&gt;&lt;style face="superscript"&gt;45&lt;/style&gt;&lt;/DisplayText&gt;&lt;record&gt;&lt;rec-number&gt;26&lt;/rec-number&gt;&lt;foreign-keys&gt;&lt;key app="EN" db-id="d0s02wtr49wd0sefsv3xszdl0r2wadeeefp0" timestamp="0"&gt;26&lt;/key&gt;&lt;/foreign-keys&gt;&lt;ref-type name="Journal Article"&gt;17&lt;/ref-type&gt;&lt;contributors&gt;&lt;authors&gt;&lt;author&gt;Gouldrup, Hannah&lt;/author&gt;&lt;author&gt;Ma, Tongyu &lt;/author&gt;&lt;/authors&gt;&lt;/contributors&gt;&lt;titles&gt;&lt;title&gt;Why are physical activity breaks more effective than a single session of isoenergetic exercise in reducing postprandial glucose? A systemic review and meta-analysis&lt;/title&gt;&lt;secondary-title&gt;Journal of sports sciences&lt;/secondary-title&gt;&lt;/titles&gt;&lt;pages&gt;212-218&lt;/pages&gt;&lt;volume&gt;39&lt;/volume&gt;&lt;number&gt;2&lt;/number&gt;&lt;dates&gt;&lt;year&gt;2021&lt;/year&gt;&lt;/dates&gt;&lt;isbn&gt;0264-0414&lt;/isbn&gt;&lt;urls&gt;&lt;/urls&gt;&lt;/record&gt;&lt;/Cite&gt;&lt;/EndNote&gt;</w:instrText>
      </w:r>
      <w:r w:rsidR="00CF5A2C" w:rsidRPr="000B0E5E">
        <w:rPr>
          <w:rFonts w:asciiTheme="majorBidi" w:hAnsiTheme="majorBidi" w:cstheme="majorBidi"/>
          <w:color w:val="000000" w:themeColor="text1"/>
          <w:lang w:val="en-US"/>
        </w:rPr>
        <w:fldChar w:fldCharType="separate"/>
      </w:r>
      <w:r w:rsidR="003728EF" w:rsidRPr="003728EF">
        <w:rPr>
          <w:rFonts w:asciiTheme="majorBidi" w:hAnsiTheme="majorBidi" w:cstheme="majorBidi"/>
          <w:noProof/>
          <w:color w:val="000000" w:themeColor="text1"/>
          <w:vertAlign w:val="superscript"/>
          <w:lang w:val="en-US"/>
        </w:rPr>
        <w:t>45</w:t>
      </w:r>
      <w:r w:rsidR="00CF5A2C" w:rsidRPr="000B0E5E">
        <w:rPr>
          <w:rFonts w:asciiTheme="majorBidi" w:hAnsiTheme="majorBidi" w:cstheme="majorBidi"/>
          <w:color w:val="000000" w:themeColor="text1"/>
          <w:lang w:val="en-US"/>
        </w:rPr>
        <w:fldChar w:fldCharType="end"/>
      </w:r>
      <w:r w:rsidR="00CF5A2C">
        <w:rPr>
          <w:rFonts w:asciiTheme="majorBidi" w:hAnsiTheme="majorBidi" w:cstheme="majorBidi"/>
          <w:color w:val="000000" w:themeColor="text1"/>
          <w:lang w:val="en-US"/>
        </w:rPr>
        <w:t xml:space="preserve"> exclusively in individuals without diabetes showed that </w:t>
      </w:r>
      <w:r w:rsidR="00AE4B60" w:rsidRPr="000B0E5E">
        <w:rPr>
          <w:rFonts w:asciiTheme="majorBidi" w:hAnsiTheme="majorBidi" w:cstheme="majorBidi"/>
          <w:color w:val="000000" w:themeColor="text1"/>
          <w:lang w:val="en-US"/>
        </w:rPr>
        <w:t xml:space="preserve">interrupting sitting time with short, frequent bouts of walking activity was more effective in reducing post-prandial glucose than a single continuous session of isoenergetic exercise. A </w:t>
      </w:r>
      <w:r w:rsidR="00CF5A2C">
        <w:rPr>
          <w:rFonts w:asciiTheme="majorBidi" w:hAnsiTheme="majorBidi" w:cstheme="majorBidi"/>
          <w:color w:val="000000" w:themeColor="text1"/>
          <w:lang w:val="en-US"/>
        </w:rPr>
        <w:t>possible</w:t>
      </w:r>
      <w:r w:rsidR="00CF5A2C" w:rsidRPr="000B0E5E">
        <w:rPr>
          <w:rFonts w:asciiTheme="majorBidi" w:hAnsiTheme="majorBidi" w:cstheme="majorBidi"/>
          <w:color w:val="000000" w:themeColor="text1"/>
          <w:lang w:val="en-US"/>
        </w:rPr>
        <w:t xml:space="preserve"> </w:t>
      </w:r>
      <w:r w:rsidR="00AE4B60" w:rsidRPr="000B0E5E">
        <w:rPr>
          <w:rFonts w:asciiTheme="majorBidi" w:hAnsiTheme="majorBidi" w:cstheme="majorBidi"/>
          <w:color w:val="000000" w:themeColor="text1"/>
          <w:lang w:val="en-US"/>
        </w:rPr>
        <w:t xml:space="preserve">explanation for this difference </w:t>
      </w:r>
      <w:r w:rsidR="00CF5A2C">
        <w:rPr>
          <w:rFonts w:asciiTheme="majorBidi" w:hAnsiTheme="majorBidi" w:cstheme="majorBidi"/>
          <w:color w:val="000000" w:themeColor="text1"/>
          <w:lang w:val="en-US"/>
        </w:rPr>
        <w:t>could be</w:t>
      </w:r>
      <w:r w:rsidR="00AE4B60" w:rsidRPr="000B0E5E">
        <w:rPr>
          <w:rFonts w:asciiTheme="majorBidi" w:hAnsiTheme="majorBidi" w:cstheme="majorBidi"/>
          <w:color w:val="000000" w:themeColor="text1"/>
          <w:lang w:val="en-US"/>
        </w:rPr>
        <w:t xml:space="preserve"> that glucose counter-regulatory hormones increase during prolonged </w:t>
      </w:r>
      <w:r w:rsidR="0006592C" w:rsidRPr="008708CD">
        <w:rPr>
          <w:rFonts w:asciiTheme="majorBidi" w:hAnsiTheme="majorBidi" w:cstheme="majorBidi"/>
          <w:color w:val="000000" w:themeColor="text1"/>
          <w:lang w:val="en-US"/>
        </w:rPr>
        <w:t>exercise, which</w:t>
      </w:r>
      <w:r w:rsidR="00AE4B60" w:rsidRPr="008708CD">
        <w:rPr>
          <w:rFonts w:asciiTheme="majorBidi" w:hAnsiTheme="majorBidi" w:cstheme="majorBidi"/>
          <w:color w:val="000000" w:themeColor="text1"/>
          <w:lang w:val="en-US"/>
        </w:rPr>
        <w:t xml:space="preserve"> promotes increased hepatic glucose production at a </w:t>
      </w:r>
      <w:r w:rsidR="0006592C" w:rsidRPr="008708CD">
        <w:rPr>
          <w:rFonts w:asciiTheme="majorBidi" w:hAnsiTheme="majorBidi" w:cstheme="majorBidi"/>
          <w:color w:val="000000" w:themeColor="text1"/>
          <w:lang w:val="en-US"/>
        </w:rPr>
        <w:t>rate that</w:t>
      </w:r>
      <w:r w:rsidR="00AE4B60" w:rsidRPr="008708CD">
        <w:rPr>
          <w:rFonts w:asciiTheme="majorBidi" w:hAnsiTheme="majorBidi" w:cstheme="majorBidi"/>
          <w:color w:val="000000" w:themeColor="text1"/>
          <w:lang w:val="en-US"/>
        </w:rPr>
        <w:t xml:space="preserve"> can exceed glucose uptake</w:t>
      </w:r>
      <w:r w:rsidR="00CF5A2C" w:rsidRPr="008708CD">
        <w:rPr>
          <w:rFonts w:asciiTheme="majorBidi" w:hAnsiTheme="majorBidi" w:cstheme="majorBidi"/>
          <w:color w:val="000000" w:themeColor="text1"/>
          <w:lang w:val="en-US"/>
        </w:rPr>
        <w:t>, and affect which is further mediated by the fasted vs. postprandial state</w:t>
      </w:r>
      <w:r w:rsidR="00BF65A0" w:rsidRPr="008708CD">
        <w:rPr>
          <w:rFonts w:asciiTheme="majorBidi" w:hAnsiTheme="majorBidi" w:cstheme="majorBidi"/>
          <w:color w:val="000000" w:themeColor="text1"/>
          <w:lang w:val="en-US"/>
        </w:rPr>
        <w:t xml:space="preserve"> as shown by recent work in T1D</w:t>
      </w:r>
      <w:r w:rsidR="00FE6206" w:rsidRPr="008708CD">
        <w:rPr>
          <w:rFonts w:asciiTheme="majorBidi" w:hAnsiTheme="majorBidi" w:cstheme="majorBidi"/>
          <w:color w:val="000000" w:themeColor="text1"/>
          <w:lang w:val="en-US"/>
        </w:rPr>
        <w:fldChar w:fldCharType="begin"/>
      </w:r>
      <w:r w:rsidR="00FE6206" w:rsidRPr="008708CD">
        <w:rPr>
          <w:rFonts w:asciiTheme="majorBidi" w:hAnsiTheme="majorBidi" w:cstheme="majorBidi"/>
          <w:color w:val="000000" w:themeColor="text1"/>
          <w:lang w:val="en-US"/>
        </w:rPr>
        <w:instrText xml:space="preserve"> ADDIN EN.CITE &lt;EndNote&gt;&lt;Cite&gt;&lt;Author&gt;Yardley&lt;/Author&gt;&lt;Year&gt;2020&lt;/Year&gt;&lt;RecNum&gt;299&lt;/RecNum&gt;&lt;DisplayText&gt;&lt;style face="superscript"&gt;48&lt;/style&gt;&lt;/DisplayText&gt;&lt;record&gt;&lt;rec-number&gt;299&lt;/rec-number&gt;&lt;foreign-keys&gt;&lt;key app="EN" db-id="d0s02wtr49wd0sefsv3xszdl0r2wadeeefp0" timestamp="1665074086"&gt;299&lt;/key&gt;&lt;/foreign-keys&gt;&lt;ref-type name="Journal Article"&gt;17&lt;/ref-type&gt;&lt;contributors&gt;&lt;authors&gt;&lt;author&gt;Yardley, J. E.,&lt;/author&gt;&lt;/authors&gt;&lt;/contributors&gt;&lt;titles&gt;&lt;title&gt;Fasting may alter blood glucose responses to high-intensity interval exercise in adults with type 1 diabetes: a randomized, acute crossover study&lt;/title&gt;&lt;secondary-title&gt;Canadian Journal of Diabetes&lt;/secondary-title&gt;&lt;/titles&gt;&lt;periodical&gt;&lt;full-title&gt;Canadian journal of diabetes&lt;/full-title&gt;&lt;/periodical&gt;&lt;pages&gt;727-733&lt;/pages&gt;&lt;volume&gt;44&lt;/volume&gt;&lt;number&gt;8&lt;/number&gt;&lt;dates&gt;&lt;year&gt;2020a&lt;/year&gt;&lt;/dates&gt;&lt;isbn&gt;1499-2671&lt;/isbn&gt;&lt;urls&gt;&lt;/urls&gt;&lt;/record&gt;&lt;/Cite&gt;&lt;/EndNote&gt;</w:instrText>
      </w:r>
      <w:r w:rsidR="00FE6206" w:rsidRPr="008708CD">
        <w:rPr>
          <w:rFonts w:asciiTheme="majorBidi" w:hAnsiTheme="majorBidi" w:cstheme="majorBidi"/>
          <w:color w:val="000000" w:themeColor="text1"/>
          <w:lang w:val="en-US"/>
        </w:rPr>
        <w:fldChar w:fldCharType="separate"/>
      </w:r>
      <w:r w:rsidR="00FE6206" w:rsidRPr="008708CD">
        <w:rPr>
          <w:rFonts w:asciiTheme="majorBidi" w:hAnsiTheme="majorBidi" w:cstheme="majorBidi"/>
          <w:noProof/>
          <w:color w:val="000000" w:themeColor="text1"/>
          <w:vertAlign w:val="superscript"/>
          <w:lang w:val="en-US"/>
        </w:rPr>
        <w:t>48</w:t>
      </w:r>
      <w:r w:rsidR="00FE6206" w:rsidRPr="008708CD">
        <w:rPr>
          <w:rFonts w:asciiTheme="majorBidi" w:hAnsiTheme="majorBidi" w:cstheme="majorBidi"/>
          <w:color w:val="000000" w:themeColor="text1"/>
          <w:lang w:val="en-US"/>
        </w:rPr>
        <w:fldChar w:fldCharType="end"/>
      </w:r>
      <w:r w:rsidR="00FE6206" w:rsidRPr="008708CD">
        <w:rPr>
          <w:rFonts w:asciiTheme="majorBidi" w:hAnsiTheme="majorBidi" w:cstheme="majorBidi"/>
          <w:color w:val="000000" w:themeColor="text1"/>
          <w:lang w:val="en-US"/>
        </w:rPr>
        <w:t xml:space="preserve">. </w:t>
      </w:r>
      <w:r w:rsidR="00AE4B60" w:rsidRPr="008708CD">
        <w:rPr>
          <w:rFonts w:asciiTheme="majorBidi" w:hAnsiTheme="majorBidi" w:cstheme="majorBidi"/>
          <w:color w:val="000000" w:themeColor="text1"/>
          <w:lang w:val="en-US"/>
        </w:rPr>
        <w:t xml:space="preserve">Although yet untested, the net effect of </w:t>
      </w:r>
      <w:r w:rsidR="009278D5" w:rsidRPr="008708CD">
        <w:rPr>
          <w:rFonts w:asciiTheme="majorBidi" w:hAnsiTheme="majorBidi" w:cstheme="majorBidi"/>
          <w:color w:val="000000" w:themeColor="text1"/>
          <w:lang w:val="en-US"/>
        </w:rPr>
        <w:t xml:space="preserve">interrupted sitting </w:t>
      </w:r>
      <w:r w:rsidR="00AE4B60" w:rsidRPr="008708CD">
        <w:rPr>
          <w:rFonts w:asciiTheme="majorBidi" w:hAnsiTheme="majorBidi" w:cstheme="majorBidi"/>
          <w:color w:val="000000" w:themeColor="text1"/>
          <w:lang w:val="en-US"/>
        </w:rPr>
        <w:t>within a T1D setting may be an overall increase in blood glucose levels</w:t>
      </w:r>
      <w:r w:rsidR="00AE4B60" w:rsidRPr="008708CD">
        <w:rPr>
          <w:rFonts w:asciiTheme="majorBidi" w:hAnsiTheme="majorBidi" w:cstheme="majorBidi"/>
          <w:color w:val="000000" w:themeColor="text1"/>
          <w:lang w:val="en-US"/>
        </w:rPr>
        <w:fldChar w:fldCharType="begin"/>
      </w:r>
      <w:r w:rsidR="003728EF" w:rsidRPr="008708CD">
        <w:rPr>
          <w:rFonts w:asciiTheme="majorBidi" w:hAnsiTheme="majorBidi" w:cstheme="majorBidi"/>
          <w:color w:val="000000" w:themeColor="text1"/>
          <w:lang w:val="en-US"/>
        </w:rPr>
        <w:instrText xml:space="preserve"> ADDIN EN.CITE &lt;EndNote&gt;&lt;Cite&gt;&lt;Author&gt;Gouldrup&lt;/Author&gt;&lt;Year&gt;2021&lt;/Year&gt;&lt;RecNum&gt;26&lt;/RecNum&gt;&lt;DisplayText&gt;&lt;style face="superscript"&gt;45&lt;/style&gt;&lt;/DisplayText&gt;&lt;record&gt;&lt;rec-number&gt;26&lt;/rec-number&gt;&lt;foreign-keys&gt;&lt;key app="EN" db-id="d0s02wtr49wd0sefsv3xszdl0r2wadeeefp0" timestamp="0"&gt;26&lt;/key&gt;&lt;/foreign-keys&gt;&lt;ref-type name="Journal Article"&gt;17&lt;/ref-type&gt;&lt;contributors&gt;&lt;authors&gt;&lt;author&gt;Gouldrup, Hannah&lt;/author&gt;&lt;author&gt;Ma, Tongyu &lt;/author&gt;&lt;/authors&gt;&lt;/contributors&gt;&lt;titles&gt;&lt;title&gt;Why are physical activity breaks more effective than a single session of isoenergetic exercise in reducing postprandial glucose? A systemic review and meta-analysis&lt;/title&gt;&lt;secondary-title&gt;Journal of sports sciences&lt;/secondary-title&gt;&lt;/titles&gt;&lt;pages&gt;212-218&lt;/pages&gt;&lt;volume&gt;39&lt;/volume&gt;&lt;number&gt;2&lt;/number&gt;&lt;dates&gt;&lt;year&gt;2021&lt;/year&gt;&lt;/dates&gt;&lt;isbn&gt;0264-0414&lt;/isbn&gt;&lt;urls&gt;&lt;/urls&gt;&lt;/record&gt;&lt;/Cite&gt;&lt;/EndNote&gt;</w:instrText>
      </w:r>
      <w:r w:rsidR="00AE4B60" w:rsidRPr="008708CD">
        <w:rPr>
          <w:rFonts w:asciiTheme="majorBidi" w:hAnsiTheme="majorBidi" w:cstheme="majorBidi"/>
          <w:color w:val="000000" w:themeColor="text1"/>
          <w:lang w:val="en-US"/>
        </w:rPr>
        <w:fldChar w:fldCharType="separate"/>
      </w:r>
      <w:r w:rsidR="003728EF" w:rsidRPr="008708CD">
        <w:rPr>
          <w:rFonts w:asciiTheme="majorBidi" w:hAnsiTheme="majorBidi" w:cstheme="majorBidi"/>
          <w:noProof/>
          <w:color w:val="000000" w:themeColor="text1"/>
          <w:vertAlign w:val="superscript"/>
          <w:lang w:val="en-US"/>
        </w:rPr>
        <w:t>45</w:t>
      </w:r>
      <w:r w:rsidR="00AE4B60" w:rsidRPr="008708CD">
        <w:rPr>
          <w:rFonts w:asciiTheme="majorBidi" w:hAnsiTheme="majorBidi" w:cstheme="majorBidi"/>
          <w:color w:val="000000" w:themeColor="text1"/>
          <w:lang w:val="en-US"/>
        </w:rPr>
        <w:fldChar w:fldCharType="end"/>
      </w:r>
      <w:r w:rsidR="00C82842" w:rsidRPr="008708CD">
        <w:rPr>
          <w:rFonts w:asciiTheme="majorBidi" w:hAnsiTheme="majorBidi" w:cstheme="majorBidi"/>
          <w:color w:val="000000" w:themeColor="text1"/>
          <w:lang w:val="en-US"/>
        </w:rPr>
        <w:t>, especially for patients who are unaccustomed to physical activity and who would likely be performing activity breaks at a higher relative intensity, whereby the impacts of counterregulatory hormones are additive with short successive bouts of activity</w:t>
      </w:r>
      <w:r w:rsidR="00BF65A0" w:rsidRPr="008708CD">
        <w:rPr>
          <w:rFonts w:asciiTheme="majorBidi" w:hAnsiTheme="majorBidi" w:cstheme="majorBidi"/>
          <w:color w:val="000000" w:themeColor="text1"/>
          <w:lang w:val="en-US"/>
        </w:rPr>
        <w:t>.</w:t>
      </w:r>
      <w:r w:rsidR="00AE4B60" w:rsidRPr="008708CD">
        <w:rPr>
          <w:rFonts w:asciiTheme="majorBidi" w:hAnsiTheme="majorBidi" w:cstheme="majorBidi"/>
          <w:color w:val="000000" w:themeColor="text1"/>
          <w:lang w:val="en-US"/>
        </w:rPr>
        <w:t xml:space="preserve"> The potential of exercise to induce transient </w:t>
      </w:r>
      <w:r w:rsidR="00AE4B60" w:rsidRPr="008708CD">
        <w:rPr>
          <w:rFonts w:asciiTheme="majorBidi" w:hAnsiTheme="majorBidi" w:cstheme="majorBidi"/>
          <w:color w:val="000000" w:themeColor="text1"/>
        </w:rPr>
        <w:t>hyperglycaemia in</w:t>
      </w:r>
      <w:r w:rsidR="00AE4B60" w:rsidRPr="008708CD">
        <w:rPr>
          <w:rFonts w:asciiTheme="majorBidi" w:hAnsiTheme="majorBidi" w:cstheme="majorBidi"/>
          <w:color w:val="000000" w:themeColor="text1"/>
          <w:lang w:val="en-US"/>
        </w:rPr>
        <w:t xml:space="preserve"> T1D has obvious negative consequences, however, manipulating activity type to diminish the counter-regulatory response </w:t>
      </w:r>
      <w:r w:rsidR="00AE4B60" w:rsidRPr="008708CD">
        <w:rPr>
          <w:rFonts w:asciiTheme="majorBidi" w:hAnsiTheme="majorBidi" w:cstheme="majorBidi"/>
          <w:color w:val="000000" w:themeColor="text1"/>
          <w:lang w:val="en-US"/>
        </w:rPr>
        <w:lastRenderedPageBreak/>
        <w:t>may consequently increase risk of hypoglycaemia</w:t>
      </w:r>
      <w:r w:rsidR="00BF65A0" w:rsidRPr="008708CD">
        <w:rPr>
          <w:rFonts w:asciiTheme="majorBidi" w:hAnsiTheme="majorBidi" w:cstheme="majorBidi"/>
          <w:color w:val="000000" w:themeColor="text1"/>
          <w:lang w:val="en-US"/>
        </w:rPr>
        <w:t>, particularly late-onset hypoglycaemia</w:t>
      </w:r>
      <w:r w:rsidR="00FE6206" w:rsidRPr="008708CD">
        <w:rPr>
          <w:rFonts w:asciiTheme="majorBidi" w:hAnsiTheme="majorBidi" w:cstheme="majorBidi"/>
          <w:color w:val="000000" w:themeColor="text1"/>
          <w:lang w:val="en-US"/>
        </w:rPr>
        <w:fldChar w:fldCharType="begin">
          <w:fldData xml:space="preserve">PEVuZE5vdGU+PENpdGU+PEF1dGhvcj5DYW1wYmVsbDwvQXV0aG9yPjxZZWFyPjIwMTU8L1llYXI+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</w:fldData>
        </w:fldChar>
      </w:r>
      <w:r w:rsidR="00FE6206" w:rsidRPr="008708CD">
        <w:rPr>
          <w:rFonts w:asciiTheme="majorBidi" w:hAnsiTheme="majorBidi" w:cstheme="majorBidi"/>
          <w:color w:val="000000" w:themeColor="text1"/>
          <w:lang w:val="en-US"/>
        </w:rPr>
        <w:instrText xml:space="preserve"> ADDIN EN.CITE </w:instrText>
      </w:r>
      <w:r w:rsidR="00FE6206" w:rsidRPr="008708CD">
        <w:rPr>
          <w:rFonts w:asciiTheme="majorBidi" w:hAnsiTheme="majorBidi" w:cstheme="majorBidi"/>
          <w:color w:val="000000" w:themeColor="text1"/>
          <w:lang w:val="en-US"/>
        </w:rPr>
        <w:fldChar w:fldCharType="begin">
          <w:fldData xml:space="preserve">PEVuZE5vdGU+PENpdGU+PEF1dGhvcj5DYW1wYmVsbDwvQXV0aG9yPjxZZWFyPjIwMTU8L1llYXI+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</w:fldData>
        </w:fldChar>
      </w:r>
      <w:r w:rsidR="00FE6206" w:rsidRPr="008708CD">
        <w:rPr>
          <w:rFonts w:asciiTheme="majorBidi" w:hAnsiTheme="majorBidi" w:cstheme="majorBidi"/>
          <w:color w:val="000000" w:themeColor="text1"/>
          <w:lang w:val="en-US"/>
        </w:rPr>
        <w:instrText xml:space="preserve"> ADDIN EN.CITE.DATA </w:instrText>
      </w:r>
      <w:r w:rsidR="00FE6206" w:rsidRPr="008708CD">
        <w:rPr>
          <w:rFonts w:asciiTheme="majorBidi" w:hAnsiTheme="majorBidi" w:cstheme="majorBidi"/>
          <w:color w:val="000000" w:themeColor="text1"/>
          <w:lang w:val="en-US"/>
        </w:rPr>
      </w:r>
      <w:r w:rsidR="00FE6206" w:rsidRPr="008708CD">
        <w:rPr>
          <w:rFonts w:asciiTheme="majorBidi" w:hAnsiTheme="majorBidi" w:cstheme="majorBidi"/>
          <w:color w:val="000000" w:themeColor="text1"/>
          <w:lang w:val="en-US"/>
        </w:rPr>
        <w:fldChar w:fldCharType="end"/>
      </w:r>
      <w:r w:rsidR="00FE6206" w:rsidRPr="008708CD">
        <w:rPr>
          <w:rFonts w:asciiTheme="majorBidi" w:hAnsiTheme="majorBidi" w:cstheme="majorBidi"/>
          <w:color w:val="000000" w:themeColor="text1"/>
          <w:lang w:val="en-US"/>
        </w:rPr>
      </w:r>
      <w:r w:rsidR="00FE6206" w:rsidRPr="008708CD">
        <w:rPr>
          <w:rFonts w:asciiTheme="majorBidi" w:hAnsiTheme="majorBidi" w:cstheme="majorBidi"/>
          <w:color w:val="000000" w:themeColor="text1"/>
          <w:lang w:val="en-US"/>
        </w:rPr>
        <w:fldChar w:fldCharType="separate"/>
      </w:r>
      <w:r w:rsidR="00FE6206" w:rsidRPr="008708CD">
        <w:rPr>
          <w:rFonts w:asciiTheme="majorBidi" w:hAnsiTheme="majorBidi" w:cstheme="majorBidi"/>
          <w:noProof/>
          <w:color w:val="000000" w:themeColor="text1"/>
          <w:vertAlign w:val="superscript"/>
          <w:lang w:val="en-US"/>
        </w:rPr>
        <w:t>49,50</w:t>
      </w:r>
      <w:r w:rsidR="00FE6206" w:rsidRPr="008708CD">
        <w:rPr>
          <w:rFonts w:asciiTheme="majorBidi" w:hAnsiTheme="majorBidi" w:cstheme="majorBidi"/>
          <w:color w:val="000000" w:themeColor="text1"/>
          <w:lang w:val="en-US"/>
        </w:rPr>
        <w:fldChar w:fldCharType="end"/>
      </w:r>
      <w:r w:rsidR="00FE6206" w:rsidRPr="008708CD">
        <w:rPr>
          <w:rFonts w:asciiTheme="majorBidi" w:hAnsiTheme="majorBidi" w:cstheme="majorBidi"/>
          <w:color w:val="000000" w:themeColor="text1"/>
          <w:lang w:val="en-US"/>
        </w:rPr>
        <w:t xml:space="preserve">. </w:t>
      </w:r>
      <w:r w:rsidR="00AE4B60" w:rsidRPr="008708CD">
        <w:rPr>
          <w:rFonts w:asciiTheme="majorBidi" w:hAnsiTheme="majorBidi" w:cstheme="majorBidi"/>
          <w:color w:val="000000" w:themeColor="text1"/>
        </w:rPr>
        <w:t>As such, it is important that research establishes the impact of frequent, short bouts of activity on risk of hypo</w:t>
      </w:r>
      <w:r w:rsidR="00BF65A0" w:rsidRPr="008708CD">
        <w:rPr>
          <w:rFonts w:asciiTheme="majorBidi" w:hAnsiTheme="majorBidi" w:cstheme="majorBidi"/>
          <w:color w:val="000000" w:themeColor="text1"/>
        </w:rPr>
        <w:t>- and hyper</w:t>
      </w:r>
      <w:r w:rsidR="00AE4B60" w:rsidRPr="008708CD">
        <w:rPr>
          <w:rFonts w:asciiTheme="majorBidi" w:hAnsiTheme="majorBidi" w:cstheme="majorBidi"/>
          <w:color w:val="000000" w:themeColor="text1"/>
        </w:rPr>
        <w:t xml:space="preserve">glycaemia in T1D, and whether and what adjustments to treatment are necessary to </w:t>
      </w:r>
      <w:r w:rsidR="00BF65A0" w:rsidRPr="008708CD">
        <w:rPr>
          <w:rFonts w:asciiTheme="majorBidi" w:hAnsiTheme="majorBidi" w:cstheme="majorBidi"/>
          <w:color w:val="000000" w:themeColor="text1"/>
        </w:rPr>
        <w:t>maintain glucose control</w:t>
      </w:r>
      <w:r w:rsidR="00AE4B60" w:rsidRPr="008708CD">
        <w:rPr>
          <w:rFonts w:asciiTheme="majorBidi" w:hAnsiTheme="majorBidi" w:cstheme="majorBidi"/>
          <w:color w:val="000000" w:themeColor="text1"/>
        </w:rPr>
        <w:t>.</w:t>
      </w:r>
      <w:r w:rsidR="00AE4B60" w:rsidRPr="008708CD">
        <w:rPr>
          <w:rFonts w:asciiTheme="majorBidi" w:hAnsiTheme="majorBidi" w:cstheme="majorBidi"/>
          <w:color w:val="000000" w:themeColor="text1"/>
          <w:lang w:val="en-US"/>
        </w:rPr>
        <w:t xml:space="preserve"> For example, Campbell and colleagues</w:t>
      </w:r>
      <w:r w:rsidR="00AE4B60" w:rsidRPr="008708CD">
        <w:rPr>
          <w:rFonts w:asciiTheme="majorBidi" w:hAnsiTheme="majorBidi" w:cstheme="majorBidi"/>
          <w:color w:val="000000" w:themeColor="text1"/>
          <w:lang w:val="en-US"/>
        </w:rPr>
        <w:fldChar w:fldCharType="begin"/>
      </w:r>
      <w:r w:rsidR="00FE6206" w:rsidRPr="008708CD">
        <w:rPr>
          <w:rFonts w:asciiTheme="majorBidi" w:hAnsiTheme="majorBidi" w:cstheme="majorBidi"/>
          <w:color w:val="000000" w:themeColor="text1"/>
          <w:lang w:val="en-US"/>
        </w:rPr>
        <w:instrText xml:space="preserve"> ADDIN EN.CITE &lt;EndNote&gt;&lt;Cite&gt;&lt;Author&gt;Campbell&lt;/Author&gt;&lt;Year&gt;2014a&lt;/Year&gt;&lt;RecNum&gt;27&lt;/RecNum&gt;&lt;DisplayText&gt;&lt;style face="superscript"&gt;51&lt;/style&gt;&lt;/DisplayText&gt;&lt;record&gt;&lt;rec-number&gt;27&lt;/rec-number&gt;&lt;foreign-keys&gt;&lt;key app="EN" db-id="d0s02wtr49wd0sefsv3xszdl0r2wadeeefp0" timestamp="0"&gt;27&lt;/key&gt;&lt;/foreign-keys&gt;&lt;ref-type name="Journal Article"&gt;17&lt;/ref-type&gt;&lt;contributors&gt;&lt;authors&gt;&lt;author&gt;Campbell, Matthew D&lt;/author&gt;&lt;author&gt;Walker, Mark&lt;/author&gt;&lt;author&gt;Trenell, Michael I&lt;/author&gt;&lt;author&gt;Luzio, Steven&lt;/author&gt;&lt;author&gt;Dunseath, Gareth&lt;/author&gt;&lt;author&gt;Tuner, Daniel&lt;/author&gt;&lt;author&gt;Bracken, Richard M&lt;/author&gt;&lt;author&gt;Bain, Stephen C&lt;/author&gt;&lt;author&gt;Russell, Mark&lt;/author&gt;&lt;author&gt;Stevenson, Emma J &lt;/author&gt;&lt;/authors&gt;&lt;/contributors&gt;&lt;titles&gt;&lt;title&gt;Metabolic implications when employing heavy pre-and post-exercise rapid-acting insulin reductions to prevent hypoglycaemia in type 1 diabetes patients: a randomised clinical trial&lt;/title&gt;&lt;secondary-title&gt;PLoS One&lt;/secondary-title&gt;&lt;/titles&gt;&lt;periodical&gt;&lt;full-title&gt;PloS one&lt;/full-title&gt;&lt;/periodical&gt;&lt;pages&gt;e97143&lt;/pages&gt;&lt;volume&gt;9&lt;/volume&gt;&lt;number&gt;5&lt;/number&gt;&lt;dates&gt;&lt;year&gt;2014a&lt;/year&gt;&lt;/dates&gt;&lt;isbn&gt;1932-6203&lt;/isbn&gt;&lt;urls&gt;&lt;/urls&gt;&lt;/record&gt;&lt;/Cite&gt;&lt;/EndNote&gt;</w:instrText>
      </w:r>
      <w:r w:rsidR="00AE4B60" w:rsidRPr="008708CD">
        <w:rPr>
          <w:rFonts w:asciiTheme="majorBidi" w:hAnsiTheme="majorBidi" w:cstheme="majorBidi"/>
          <w:color w:val="000000" w:themeColor="text1"/>
          <w:lang w:val="en-US"/>
        </w:rPr>
        <w:fldChar w:fldCharType="separate"/>
      </w:r>
      <w:r w:rsidR="00FE6206" w:rsidRPr="008708CD">
        <w:rPr>
          <w:rFonts w:asciiTheme="majorBidi" w:hAnsiTheme="majorBidi" w:cstheme="majorBidi"/>
          <w:noProof/>
          <w:color w:val="000000" w:themeColor="text1"/>
          <w:vertAlign w:val="superscript"/>
          <w:lang w:val="en-US"/>
        </w:rPr>
        <w:t>51</w:t>
      </w:r>
      <w:r w:rsidR="00AE4B60" w:rsidRPr="008708CD">
        <w:rPr>
          <w:rFonts w:asciiTheme="majorBidi" w:hAnsiTheme="majorBidi" w:cstheme="majorBidi"/>
          <w:color w:val="000000" w:themeColor="text1"/>
          <w:lang w:val="en-US"/>
        </w:rPr>
        <w:fldChar w:fldCharType="end"/>
      </w:r>
      <w:r w:rsidR="00AE4B60" w:rsidRPr="008708CD">
        <w:rPr>
          <w:rFonts w:asciiTheme="majorBidi" w:hAnsiTheme="majorBidi" w:cstheme="majorBidi"/>
          <w:color w:val="000000" w:themeColor="text1"/>
          <w:lang w:val="en-US"/>
        </w:rPr>
        <w:t xml:space="preserve"> demonstrated that reducing pre- and post-exercise rapid acting insulin is an effective strategy in terms of preventing exercise induced hypoglycaemia and does not cause adverse hormonal disturbances in individuals with T1D, however whether insulin dosing adjustments will be necessary for lower intensity physical activity is not currently known.</w:t>
      </w:r>
      <w:r w:rsidR="00394D7D" w:rsidRPr="008708CD">
        <w:rPr>
          <w:rFonts w:asciiTheme="majorBidi" w:hAnsiTheme="majorBidi" w:cstheme="majorBidi"/>
          <w:color w:val="000000" w:themeColor="text1"/>
          <w:lang w:val="en-US"/>
        </w:rPr>
        <w:t xml:space="preserve"> Furthermore, research is needed that investigates the glycaemic management requirements of reduced sitting interventions specifically in children and adolescents with T1D with and without technologies such as closed-loop systems which are likely to require greater input from healthcare professionals.</w:t>
      </w:r>
    </w:p>
    <w:p w14:paraId="34968497" w14:textId="6D8476EA" w:rsidR="00A87ED6" w:rsidRPr="008708CD" w:rsidRDefault="00A107C1" w:rsidP="00A107C1">
      <w:pPr>
        <w:pStyle w:val="NormalWeb"/>
        <w:numPr>
          <w:ilvl w:val="0"/>
          <w:numId w:val="6"/>
        </w:numPr>
        <w:spacing w:before="0" w:beforeAutospacing="0" w:after="120" w:afterAutospacing="0" w:line="480" w:lineRule="auto"/>
        <w:jc w:val="both"/>
        <w:rPr>
          <w:rFonts w:asciiTheme="majorBidi" w:hAnsiTheme="majorBidi" w:cstheme="majorBidi"/>
          <w:b/>
          <w:bCs/>
          <w:i/>
          <w:iCs/>
          <w:color w:val="000000"/>
          <w:sz w:val="24"/>
          <w:szCs w:val="24"/>
          <w:shd w:val="clear" w:color="auto" w:fill="FFFFFF"/>
        </w:rPr>
      </w:pPr>
      <w:r w:rsidRPr="008708CD">
        <w:rPr>
          <w:rFonts w:asciiTheme="majorBidi" w:hAnsiTheme="majorBidi" w:cstheme="majorBidi"/>
          <w:b/>
          <w:bCs/>
          <w:i/>
          <w:iCs/>
          <w:color w:val="000000" w:themeColor="text1"/>
          <w:sz w:val="24"/>
          <w:szCs w:val="24"/>
          <w:lang w:val="en-US"/>
        </w:rPr>
        <w:t>Interrupting sitting and cardiovascular risk</w:t>
      </w:r>
    </w:p>
    <w:p w14:paraId="6B268BCA" w14:textId="77777777" w:rsidR="0095064F" w:rsidRDefault="00F66D0D" w:rsidP="00FE6206">
      <w:pPr>
        <w:pStyle w:val="NormalWeb"/>
        <w:spacing w:before="0" w:beforeAutospacing="0" w:after="120" w:afterAutospacing="0" w:line="480" w:lineRule="auto"/>
        <w:jc w:val="both"/>
        <w:rPr>
          <w:rFonts w:asciiTheme="majorBidi" w:hAnsiTheme="majorBidi" w:cstheme="majorBidi"/>
          <w:color w:val="000000" w:themeColor="text1"/>
          <w:sz w:val="24"/>
          <w:szCs w:val="24"/>
          <w:lang w:val="en-US"/>
        </w:rPr>
      </w:pPr>
      <w:r w:rsidRPr="009278D5">
        <w:rPr>
          <w:rFonts w:asciiTheme="majorBidi" w:hAnsiTheme="majorBidi" w:cstheme="majorBidi"/>
          <w:color w:val="000000" w:themeColor="text1"/>
          <w:sz w:val="24"/>
          <w:szCs w:val="24"/>
          <w:lang w:val="en-US"/>
        </w:rPr>
        <w:t>Interrupting prolonged sitting has also shown to improve cardiovascular risk factors</w:t>
      </w:r>
      <w:r w:rsidR="00AE4B60" w:rsidRPr="009278D5">
        <w:rPr>
          <w:rFonts w:asciiTheme="majorBidi" w:hAnsiTheme="majorBidi" w:cstheme="majorBidi"/>
          <w:color w:val="000000" w:themeColor="text1"/>
          <w:sz w:val="24"/>
          <w:szCs w:val="24"/>
          <w:lang w:val="en-US"/>
        </w:rPr>
        <w:t xml:space="preserve"> in T2D</w:t>
      </w:r>
      <w:r w:rsidRPr="009278D5">
        <w:rPr>
          <w:rFonts w:asciiTheme="majorBidi" w:hAnsiTheme="majorBidi" w:cstheme="majorBidi"/>
          <w:color w:val="000000" w:themeColor="text1"/>
          <w:sz w:val="24"/>
          <w:szCs w:val="24"/>
          <w:lang w:val="en-US"/>
        </w:rPr>
        <w:t>.</w:t>
      </w:r>
    </w:p>
    <w:p w14:paraId="2CCD929D" w14:textId="437BC214" w:rsidR="003D6944" w:rsidRPr="008708CD" w:rsidRDefault="00F66D0D" w:rsidP="00AD297D">
      <w:pPr>
        <w:pStyle w:val="NormalWeb"/>
        <w:spacing w:before="0" w:beforeAutospacing="0" w:after="120" w:afterAutospacing="0" w:line="480" w:lineRule="auto"/>
        <w:jc w:val="both"/>
        <w:rPr>
          <w:rStyle w:val="normaltextrun"/>
          <w:rFonts w:asciiTheme="majorBidi" w:hAnsiTheme="majorBidi" w:cstheme="majorBidi"/>
          <w:b/>
          <w:bCs/>
          <w:color w:val="000000"/>
          <w:sz w:val="24"/>
          <w:szCs w:val="24"/>
          <w:shd w:val="clear" w:color="auto" w:fill="FFFFFF"/>
        </w:rPr>
      </w:pPr>
      <w:r w:rsidRPr="009278D5">
        <w:rPr>
          <w:rFonts w:asciiTheme="majorBidi" w:hAnsiTheme="majorBidi" w:cstheme="majorBidi"/>
          <w:color w:val="000000" w:themeColor="text1"/>
          <w:sz w:val="24"/>
          <w:szCs w:val="24"/>
          <w:lang w:val="en-US"/>
        </w:rPr>
        <w:t>T</w:t>
      </w:r>
      <w:r w:rsidR="00090145">
        <w:rPr>
          <w:rFonts w:asciiTheme="majorBidi" w:hAnsiTheme="majorBidi" w:cstheme="majorBidi"/>
          <w:color w:val="000000" w:themeColor="text1"/>
          <w:sz w:val="24"/>
          <w:szCs w:val="24"/>
          <w:lang w:val="en-US"/>
        </w:rPr>
        <w:t xml:space="preserve">hree minute bouts of light-intensity </w:t>
      </w:r>
      <w:r w:rsidRPr="009278D5">
        <w:rPr>
          <w:rFonts w:asciiTheme="majorBidi" w:hAnsiTheme="majorBidi" w:cstheme="majorBidi"/>
          <w:color w:val="000000" w:themeColor="text1"/>
          <w:sz w:val="24"/>
          <w:szCs w:val="24"/>
          <w:lang w:val="en-US"/>
        </w:rPr>
        <w:t xml:space="preserve">walking every 30-minutes </w:t>
      </w:r>
      <w:r w:rsidR="00730ECC">
        <w:rPr>
          <w:rFonts w:asciiTheme="majorBidi" w:hAnsiTheme="majorBidi" w:cstheme="majorBidi"/>
          <w:color w:val="000000" w:themeColor="text1"/>
          <w:sz w:val="24"/>
          <w:szCs w:val="24"/>
          <w:lang w:val="en-US"/>
        </w:rPr>
        <w:t xml:space="preserve">in </w:t>
      </w:r>
      <w:r w:rsidR="000E5D68">
        <w:rPr>
          <w:rFonts w:asciiTheme="majorBidi" w:hAnsiTheme="majorBidi" w:cstheme="majorBidi"/>
          <w:color w:val="000000" w:themeColor="text1"/>
          <w:sz w:val="24"/>
          <w:szCs w:val="24"/>
          <w:lang w:val="en-US"/>
        </w:rPr>
        <w:t xml:space="preserve">24 inactive overweight and obese </w:t>
      </w:r>
      <w:r w:rsidR="00730ECC">
        <w:rPr>
          <w:rFonts w:asciiTheme="majorBidi" w:hAnsiTheme="majorBidi" w:cstheme="majorBidi"/>
          <w:color w:val="000000" w:themeColor="text1"/>
          <w:sz w:val="24"/>
          <w:szCs w:val="24"/>
          <w:lang w:val="en-US"/>
        </w:rPr>
        <w:t xml:space="preserve"> individuals with T2D </w:t>
      </w:r>
      <w:r w:rsidRPr="009278D5">
        <w:rPr>
          <w:rFonts w:asciiTheme="majorBidi" w:hAnsiTheme="majorBidi" w:cstheme="majorBidi"/>
          <w:color w:val="000000" w:themeColor="text1"/>
          <w:sz w:val="24"/>
          <w:szCs w:val="24"/>
          <w:lang w:val="en-US"/>
        </w:rPr>
        <w:t>has been shown to elicit a reduction in systolic blood pressure by 14</w:t>
      </w:r>
      <w:r w:rsidR="00286372">
        <w:rPr>
          <w:rFonts w:asciiTheme="majorBidi" w:hAnsiTheme="majorBidi" w:cstheme="majorBidi"/>
          <w:color w:val="000000" w:themeColor="text1"/>
          <w:sz w:val="24"/>
          <w:szCs w:val="24"/>
          <w:lang w:val="en-US"/>
        </w:rPr>
        <w:t xml:space="preserve"> </w:t>
      </w:r>
      <w:r w:rsidRPr="009278D5">
        <w:rPr>
          <w:rFonts w:asciiTheme="majorBidi" w:hAnsiTheme="majorBidi" w:cstheme="majorBidi"/>
          <w:color w:val="000000" w:themeColor="text1"/>
          <w:sz w:val="24"/>
          <w:szCs w:val="24"/>
          <w:lang w:val="en-US"/>
        </w:rPr>
        <w:t>mmHg and diastolic blood pressure by 8</w:t>
      </w:r>
      <w:r w:rsidR="00286372">
        <w:rPr>
          <w:rFonts w:asciiTheme="majorBidi" w:hAnsiTheme="majorBidi" w:cstheme="majorBidi"/>
          <w:color w:val="000000" w:themeColor="text1"/>
          <w:sz w:val="24"/>
          <w:szCs w:val="24"/>
          <w:lang w:val="en-US"/>
        </w:rPr>
        <w:t xml:space="preserve"> </w:t>
      </w:r>
      <w:r w:rsidRPr="009278D5">
        <w:rPr>
          <w:rFonts w:asciiTheme="majorBidi" w:hAnsiTheme="majorBidi" w:cstheme="majorBidi"/>
          <w:color w:val="000000" w:themeColor="text1"/>
          <w:sz w:val="24"/>
          <w:szCs w:val="24"/>
          <w:lang w:val="en-US"/>
        </w:rPr>
        <w:t>mmHg in T2D</w:t>
      </w:r>
      <w:r w:rsidR="00083BF9">
        <w:rPr>
          <w:rFonts w:asciiTheme="majorBidi" w:hAnsiTheme="majorBidi" w:cstheme="majorBidi"/>
          <w:color w:val="000000" w:themeColor="text1"/>
          <w:sz w:val="24"/>
          <w:szCs w:val="24"/>
          <w:lang w:val="en-US"/>
        </w:rPr>
        <w:t xml:space="preserve"> during the </w:t>
      </w:r>
      <w:r w:rsidR="008C325B">
        <w:rPr>
          <w:rFonts w:asciiTheme="majorBidi" w:hAnsiTheme="majorBidi" w:cstheme="majorBidi"/>
          <w:color w:val="000000" w:themeColor="text1"/>
          <w:sz w:val="24"/>
          <w:szCs w:val="24"/>
          <w:lang w:val="en-US"/>
        </w:rPr>
        <w:t>condition</w:t>
      </w:r>
      <w:r w:rsidRPr="009278D5">
        <w:rPr>
          <w:rFonts w:asciiTheme="majorBidi" w:hAnsiTheme="majorBidi" w:cstheme="majorBidi"/>
          <w:color w:val="000000" w:themeColor="text1"/>
          <w:sz w:val="24"/>
          <w:szCs w:val="24"/>
          <w:lang w:val="en-US"/>
        </w:rPr>
        <w:fldChar w:fldCharType="begin"/>
      </w:r>
      <w:r w:rsidR="003728EF">
        <w:rPr>
          <w:rFonts w:asciiTheme="majorBidi" w:hAnsiTheme="majorBidi" w:cstheme="majorBidi"/>
          <w:color w:val="000000" w:themeColor="text1"/>
          <w:sz w:val="24"/>
          <w:szCs w:val="24"/>
          <w:lang w:val="en-US"/>
        </w:rPr>
        <w:instrText xml:space="preserve"> ADDIN EN.CITE &lt;EndNote&gt;&lt;Cite&gt;&lt;Author&gt;Dempsey&lt;/Author&gt;&lt;Year&gt;2016c&lt;/Year&gt;&lt;RecNum&gt;22&lt;/RecNum&gt;&lt;DisplayText&gt;&lt;style face="superscript"&gt;33&lt;/style&gt;&lt;/DisplayText&gt;&lt;record&gt;&lt;rec-number&gt;22&lt;/rec-number&gt;&lt;foreign-keys&gt;&lt;key app="EN" db-id="d0s02wtr49wd0sefsv3xszdl0r2wadeeefp0" timestamp="0"&gt;22&lt;/key&gt;&lt;/foreign-keys&gt;&lt;ref-type name="Journal Article"&gt;17&lt;/ref-type&gt;&lt;contributors&gt;&lt;authors&gt;&lt;author&gt;Dempsey, Paddy C&lt;/author&gt;&lt;author&gt;Sacre, Julian W&lt;/author&gt;&lt;author&gt;Larsen, Robyn N&lt;/author&gt;&lt;author&gt;Straznicky, Nora E&lt;/author&gt;&lt;author&gt;Sethi, Parneet&lt;/author&gt;&lt;author&gt;Cohen, Neale D&lt;/author&gt;&lt;author&gt;Cerin, Ester&lt;/author&gt;&lt;author&gt;Lambert, Gavin W&lt;/author&gt;&lt;author&gt;Owen, Neville&lt;/author&gt;&lt;author&gt;Kingwell, Bronwyn A&lt;/author&gt;&lt;/authors&gt;&lt;/contributors&gt;&lt;titles&gt;&lt;title&gt;Interrupting prolonged sitting with brief bouts of light walking or simple resistance activities reduces resting blood pressure and plasma noradrenaline in type 2 diabetes&lt;/title&gt;&lt;secondary-title&gt; Journal of hypertension&lt;/secondary-title&gt;&lt;/titles&gt;&lt;pages&gt;2376-2382&lt;/pages&gt;&lt;volume&gt;34&lt;/volume&gt;&lt;number&gt;12&lt;/number&gt;&lt;dates&gt;&lt;year&gt;2016c&lt;/year&gt;&lt;/dates&gt;&lt;isbn&gt;0263-6352&lt;/isbn&gt;&lt;urls&gt;&lt;/urls&gt;&lt;/record&gt;&lt;/Cite&gt;&lt;/EndNote&gt;</w:instrText>
      </w:r>
      <w:r w:rsidRPr="009278D5">
        <w:rPr>
          <w:rFonts w:asciiTheme="majorBidi" w:hAnsiTheme="majorBidi" w:cstheme="majorBidi"/>
          <w:color w:val="000000" w:themeColor="text1"/>
          <w:sz w:val="24"/>
          <w:szCs w:val="24"/>
          <w:lang w:val="en-US"/>
        </w:rPr>
        <w:fldChar w:fldCharType="separate"/>
      </w:r>
      <w:r w:rsidR="003728EF" w:rsidRPr="003728EF">
        <w:rPr>
          <w:rFonts w:asciiTheme="majorBidi" w:hAnsiTheme="majorBidi" w:cstheme="majorBidi"/>
          <w:noProof/>
          <w:color w:val="000000" w:themeColor="text1"/>
          <w:sz w:val="24"/>
          <w:szCs w:val="24"/>
          <w:vertAlign w:val="superscript"/>
          <w:lang w:val="en-US"/>
        </w:rPr>
        <w:t>33</w:t>
      </w:r>
      <w:r w:rsidRPr="009278D5">
        <w:rPr>
          <w:rFonts w:asciiTheme="majorBidi" w:hAnsiTheme="majorBidi" w:cstheme="majorBidi"/>
          <w:color w:val="000000" w:themeColor="text1"/>
          <w:sz w:val="24"/>
          <w:szCs w:val="24"/>
          <w:lang w:val="en-US"/>
        </w:rPr>
        <w:fldChar w:fldCharType="end"/>
      </w:r>
      <w:r w:rsidRPr="009278D5">
        <w:rPr>
          <w:rFonts w:asciiTheme="majorBidi" w:hAnsiTheme="majorBidi" w:cstheme="majorBidi"/>
          <w:color w:val="000000" w:themeColor="text1"/>
          <w:sz w:val="24"/>
          <w:szCs w:val="24"/>
          <w:lang w:val="en-US"/>
        </w:rPr>
        <w:t xml:space="preserve">. </w:t>
      </w:r>
      <w:r w:rsidR="00730ECC">
        <w:rPr>
          <w:rFonts w:asciiTheme="majorBidi" w:hAnsiTheme="majorBidi" w:cstheme="majorBidi"/>
          <w:color w:val="000000" w:themeColor="text1"/>
          <w:sz w:val="24"/>
          <w:szCs w:val="24"/>
          <w:lang w:val="en-US"/>
        </w:rPr>
        <w:t>I</w:t>
      </w:r>
      <w:r w:rsidR="00730ECC" w:rsidRPr="009278D5">
        <w:rPr>
          <w:rFonts w:asciiTheme="majorBidi" w:hAnsiTheme="majorBidi" w:cstheme="majorBidi"/>
          <w:color w:val="000000" w:themeColor="text1"/>
          <w:sz w:val="24"/>
          <w:szCs w:val="24"/>
          <w:lang w:val="en-US"/>
        </w:rPr>
        <w:t xml:space="preserve">n </w:t>
      </w:r>
      <w:r w:rsidRPr="009278D5">
        <w:rPr>
          <w:rFonts w:asciiTheme="majorBidi" w:hAnsiTheme="majorBidi" w:cstheme="majorBidi"/>
          <w:color w:val="000000" w:themeColor="text1"/>
          <w:sz w:val="24"/>
          <w:szCs w:val="24"/>
          <w:lang w:val="en-US"/>
        </w:rPr>
        <w:t>one arm, participants replaced ~5 hours/day sitting with 2 hours of walking and 3 hours of standing; this was shown to improve plasma triacyclglycerols as compared with a sedentary condition, (1.46 [0.12] vs. 1.93 [0.17] mmol/L)</w:t>
      </w:r>
      <w:r w:rsidRPr="009278D5">
        <w:rPr>
          <w:rFonts w:asciiTheme="majorBidi" w:hAnsiTheme="majorBidi" w:cstheme="majorBidi"/>
          <w:color w:val="000000" w:themeColor="text1"/>
          <w:sz w:val="24"/>
          <w:szCs w:val="24"/>
          <w:lang w:val="en-US"/>
        </w:rPr>
        <w:fldChar w:fldCharType="begin"/>
      </w:r>
      <w:r w:rsidR="00FE6206">
        <w:rPr>
          <w:rFonts w:asciiTheme="majorBidi" w:hAnsiTheme="majorBidi" w:cstheme="majorBidi"/>
          <w:color w:val="000000" w:themeColor="text1"/>
          <w:sz w:val="24"/>
          <w:szCs w:val="24"/>
          <w:lang w:val="en-US"/>
        </w:rPr>
        <w:instrText xml:space="preserve"> ADDIN EN.CITE &lt;EndNote&gt;&lt;Cite&gt;&lt;Author&gt;Duvivier&lt;/Author&gt;&lt;Year&gt;2017&lt;/Year&gt;&lt;RecNum&gt;36&lt;/RecNum&gt;&lt;DisplayText&gt;&lt;style face="superscript"&gt;52&lt;/style&gt;&lt;/DisplayText&gt;&lt;record&gt;&lt;rec-number&gt;36&lt;/rec-number&gt;&lt;foreign-keys&gt;&lt;key app="EN" db-id="d0s02wtr49wd0sefsv3xszdl0r2wadeeefp0" timestamp="0"&gt;36&lt;/key&gt;&lt;/foreign-keys&gt;&lt;ref-type name="Journal Article"&gt;17&lt;/ref-type&gt;&lt;contributors&gt;&lt;authors&gt;&lt;author&gt;Duvivier, Bernard MFM&lt;/author&gt;&lt;author&gt;Schaper, Nicolaas C&lt;/author&gt;&lt;author&gt;Hesselink, Matthijs KC&lt;/author&gt;&lt;author&gt;van Kan, Linh&lt;/author&gt;&lt;author&gt;Stienen, Nathalie&lt;/author&gt;&lt;author&gt;Winkens, Bjorn&lt;/author&gt;&lt;author&gt;Koster, Annemarie&lt;/author&gt;&lt;author&gt;Savelberg, Hans HCM &lt;/author&gt;&lt;/authors&gt;&lt;/contributors&gt;&lt;titles&gt;&lt;title&gt;Breaking sitting with light activities vs structured exercise: a randomised crossover study demonstrating benefits for glycaemic control and insulin sensitivity in type 2 diabetes&lt;/title&gt;&lt;/titles&gt;&lt;pages&gt;490-498&lt;/pages&gt;&lt;volume&gt;60&lt;/volume&gt;&lt;number&gt;3&lt;/number&gt;&lt;dates&gt;&lt;year&gt;2017&lt;/year&gt;&lt;/dates&gt;&lt;isbn&gt;1432-0428&lt;/isbn&gt;&lt;urls&gt;&lt;/urls&gt;&lt;/record&gt;&lt;/Cite&gt;&lt;/EndNote&gt;</w:instrText>
      </w:r>
      <w:r w:rsidRPr="009278D5">
        <w:rPr>
          <w:rFonts w:asciiTheme="majorBidi" w:hAnsiTheme="majorBidi" w:cstheme="majorBidi"/>
          <w:color w:val="000000" w:themeColor="text1"/>
          <w:sz w:val="24"/>
          <w:szCs w:val="24"/>
          <w:lang w:val="en-US"/>
        </w:rPr>
        <w:fldChar w:fldCharType="separate"/>
      </w:r>
      <w:r w:rsidR="00FE6206" w:rsidRPr="00FE6206">
        <w:rPr>
          <w:rFonts w:asciiTheme="majorBidi" w:hAnsiTheme="majorBidi" w:cstheme="majorBidi"/>
          <w:noProof/>
          <w:color w:val="000000" w:themeColor="text1"/>
          <w:sz w:val="24"/>
          <w:szCs w:val="24"/>
          <w:vertAlign w:val="superscript"/>
          <w:lang w:val="en-US"/>
        </w:rPr>
        <w:t>52</w:t>
      </w:r>
      <w:r w:rsidRPr="009278D5">
        <w:rPr>
          <w:rFonts w:asciiTheme="majorBidi" w:hAnsiTheme="majorBidi" w:cstheme="majorBidi"/>
          <w:color w:val="000000" w:themeColor="text1"/>
          <w:sz w:val="24"/>
          <w:szCs w:val="24"/>
          <w:lang w:val="en-US"/>
        </w:rPr>
        <w:fldChar w:fldCharType="end"/>
      </w:r>
      <w:r w:rsidRPr="009278D5">
        <w:rPr>
          <w:rFonts w:asciiTheme="majorBidi" w:hAnsiTheme="majorBidi" w:cstheme="majorBidi"/>
          <w:color w:val="000000" w:themeColor="text1"/>
          <w:sz w:val="24"/>
          <w:szCs w:val="24"/>
          <w:lang w:val="en-US"/>
        </w:rPr>
        <w:t>. Reducing sitting time by engaging in low-intensity activity breaks might be effective in improving features of metabolic syndrome in both T2D and T1D</w:t>
      </w:r>
      <w:r w:rsidR="00961A03">
        <w:rPr>
          <w:rFonts w:asciiTheme="majorBidi" w:hAnsiTheme="majorBidi" w:cstheme="majorBidi"/>
          <w:color w:val="000000" w:themeColor="text1"/>
          <w:sz w:val="24"/>
          <w:szCs w:val="24"/>
          <w:lang w:val="en-US"/>
        </w:rPr>
        <w:t xml:space="preserve">, </w:t>
      </w:r>
      <w:r w:rsidR="00442510">
        <w:rPr>
          <w:rFonts w:asciiTheme="majorBidi" w:hAnsiTheme="majorBidi" w:cstheme="majorBidi"/>
          <w:color w:val="000000" w:themeColor="text1"/>
          <w:sz w:val="24"/>
          <w:szCs w:val="24"/>
          <w:lang w:val="en-US"/>
        </w:rPr>
        <w:t xml:space="preserve">given similarities in </w:t>
      </w:r>
      <w:r w:rsidR="00961A03">
        <w:rPr>
          <w:rFonts w:asciiTheme="majorBidi" w:hAnsiTheme="majorBidi" w:cstheme="majorBidi"/>
          <w:color w:val="000000" w:themeColor="text1"/>
          <w:sz w:val="24"/>
          <w:szCs w:val="24"/>
          <w:lang w:val="en-US"/>
        </w:rPr>
        <w:t xml:space="preserve">underlying disease </w:t>
      </w:r>
      <w:r w:rsidR="00442510">
        <w:rPr>
          <w:rFonts w:asciiTheme="majorBidi" w:hAnsiTheme="majorBidi" w:cstheme="majorBidi"/>
          <w:color w:val="000000" w:themeColor="text1"/>
          <w:sz w:val="24"/>
          <w:szCs w:val="24"/>
          <w:lang w:val="en-US"/>
        </w:rPr>
        <w:t xml:space="preserve">pathology. </w:t>
      </w:r>
      <w:r w:rsidRPr="009278D5">
        <w:rPr>
          <w:rFonts w:asciiTheme="majorBidi" w:hAnsiTheme="majorBidi" w:cstheme="majorBidi"/>
          <w:color w:val="000000" w:themeColor="text1"/>
          <w:sz w:val="24"/>
          <w:szCs w:val="24"/>
        </w:rPr>
        <w:t>Metabolic syndrome is a cluster of conditions that is defined as central obesity plus two additional factors</w:t>
      </w:r>
      <w:r w:rsidRPr="009278D5">
        <w:rPr>
          <w:rFonts w:asciiTheme="majorBidi" w:hAnsiTheme="majorBidi" w:cstheme="majorBidi"/>
          <w:color w:val="000000" w:themeColor="text1"/>
          <w:sz w:val="24"/>
          <w:szCs w:val="24"/>
        </w:rPr>
        <w:fldChar w:fldCharType="begin"/>
      </w:r>
      <w:r w:rsidR="00AD297D">
        <w:rPr>
          <w:rFonts w:asciiTheme="majorBidi" w:hAnsiTheme="majorBidi" w:cstheme="majorBidi"/>
          <w:color w:val="000000" w:themeColor="text1"/>
          <w:sz w:val="24"/>
          <w:szCs w:val="24"/>
        </w:rPr>
        <w:instrText xml:space="preserve"> ADDIN EN.CITE &lt;EndNote&gt;&lt;Cite&gt;&lt;Author&gt;International Diabetes Federation&lt;/Author&gt;&lt;Year&gt;2006&lt;/Year&gt;&lt;RecNum&gt;37&lt;/RecNum&gt;&lt;DisplayText&gt;&lt;style face="superscript"&gt;53&lt;/style&gt;&lt;/DisplayText&gt;&lt;record&gt;&lt;rec-number&gt;37&lt;/rec-number&gt;&lt;foreign-keys&gt;&lt;key app="EN" db-id="d0s02wtr49wd0sefsv3xszdl0r2wadeeefp0" timestamp="0"&gt;37&lt;/key&gt;&lt;/foreign-keys&gt;&lt;ref-type name="Manuscript"&gt;36&lt;/ref-type&gt;&lt;contributors&gt;&lt;authors&gt;&lt;author&gt;International Diabetes Federation,&lt;/author&gt;&lt;/authors&gt;&lt;/contributors&gt;&lt;titles&gt;&lt;title&gt;The IDF consensus worldwide definition of the metabolic syndrome&lt;/title&gt;&lt;/titles&gt;&lt;dates&gt;&lt;year&gt;2006&lt;/year&gt;&lt;/dates&gt;&lt;urls&gt;&lt;related-urls&gt;&lt;url&gt;file:///C:/Users/ML17AA/Downloads/IDF_Meta_def_final%20(1).pdf&lt;/url&gt;&lt;/related-urls&gt;&lt;/urls&gt;&lt;/record&gt;&lt;/Cite&gt;&lt;/EndNote&gt;</w:instrText>
      </w:r>
      <w:r w:rsidRPr="009278D5">
        <w:rPr>
          <w:rFonts w:asciiTheme="majorBidi" w:hAnsiTheme="majorBidi" w:cstheme="majorBidi"/>
          <w:color w:val="000000" w:themeColor="text1"/>
          <w:sz w:val="24"/>
          <w:szCs w:val="24"/>
        </w:rPr>
        <w:fldChar w:fldCharType="separate"/>
      </w:r>
      <w:r w:rsidR="00FE6206" w:rsidRPr="00FE6206">
        <w:rPr>
          <w:rFonts w:asciiTheme="majorBidi" w:hAnsiTheme="majorBidi" w:cstheme="majorBidi"/>
          <w:noProof/>
          <w:color w:val="000000" w:themeColor="text1"/>
          <w:sz w:val="24"/>
          <w:szCs w:val="24"/>
          <w:vertAlign w:val="superscript"/>
        </w:rPr>
        <w:t>53</w:t>
      </w:r>
      <w:r w:rsidRPr="009278D5">
        <w:rPr>
          <w:rFonts w:asciiTheme="majorBidi" w:hAnsiTheme="majorBidi" w:cstheme="majorBidi"/>
          <w:color w:val="000000" w:themeColor="text1"/>
          <w:sz w:val="24"/>
          <w:szCs w:val="24"/>
        </w:rPr>
        <w:fldChar w:fldCharType="end"/>
      </w:r>
      <w:r w:rsidRPr="009278D5">
        <w:rPr>
          <w:rFonts w:asciiTheme="majorBidi" w:hAnsiTheme="majorBidi" w:cstheme="majorBidi"/>
          <w:color w:val="000000" w:themeColor="text1"/>
          <w:sz w:val="24"/>
          <w:szCs w:val="24"/>
        </w:rPr>
        <w:t>, including increased triglyceride levels (&gt;1.7 mmol/L), blood pressure (≥130/85 mmHg) and fasting plasma glucose (&gt;5.6 mmol/L) and reduced high-density lipoproteins (HDL) cholesterol (&lt;1.03 mmol/L in males and &lt;1.29 mmol/L in females)</w:t>
      </w:r>
      <w:r w:rsidR="00420233" w:rsidRPr="009278D5">
        <w:rPr>
          <w:rFonts w:asciiTheme="majorBidi" w:hAnsiTheme="majorBidi" w:cstheme="majorBidi"/>
          <w:color w:val="000000" w:themeColor="text1"/>
          <w:sz w:val="24"/>
          <w:szCs w:val="24"/>
        </w:rPr>
        <w:fldChar w:fldCharType="begin"/>
      </w:r>
      <w:r w:rsidR="00FE6206">
        <w:rPr>
          <w:rFonts w:asciiTheme="majorBidi" w:hAnsiTheme="majorBidi" w:cstheme="majorBidi"/>
          <w:color w:val="000000" w:themeColor="text1"/>
          <w:sz w:val="24"/>
          <w:szCs w:val="24"/>
        </w:rPr>
        <w:instrText xml:space="preserve"> ADDIN EN.CITE &lt;EndNote&gt;&lt;Cite&gt;&lt;Author&gt;Kilpatrick&lt;/Author&gt;&lt;Year&gt;2007&lt;/Year&gt;&lt;RecNum&gt;38&lt;/RecNum&gt;&lt;DisplayText&gt;&lt;style face="superscript"&gt;54&lt;/style&gt;&lt;/DisplayText&gt;&lt;record&gt;&lt;rec-number&gt;38&lt;/rec-number&gt;&lt;foreign-keys&gt;&lt;key app="EN" db-id="d0s02wtr49wd0sefsv3xszdl0r2wadeeefp0" timestamp="0"&gt;38&lt;/key&gt;&lt;/foreign-keys&gt;&lt;ref-type name="Journal Article"&gt;17&lt;/ref-type&gt;&lt;contributors&gt;&lt;authors&gt;&lt;author&gt;Kilpatrick, Eric S&lt;/author&gt;&lt;author&gt;Rigby, Alan S&lt;/author&gt;&lt;author&gt;Atkin, Stephen L &lt;/author&gt;&lt;/authors&gt;&lt;/contributors&gt;&lt;titles&gt;&lt;title&gt;Insulin Resistance, the Metabolic Syndrome, and Complication Risk in Type 1 Diabetes: “Double diabetes” in the Diabetes Control and Complications Trial&lt;/title&gt;&lt;secondary-title&gt;Diabetes care&lt;/secondary-title&gt;&lt;/titles&gt;&lt;periodical&gt;&lt;full-title&gt;Diabetes care&lt;/full-title&gt;&lt;/periodical&gt;&lt;pages&gt;707-712&lt;/pages&gt;&lt;volume&gt;30&lt;/volume&gt;&lt;number&gt;3&lt;/number&gt;&lt;dates&gt;&lt;year&gt;2007&lt;/year&gt;&lt;/dates&gt;&lt;isbn&gt;0149-5992&lt;/isbn&gt;&lt;urls&gt;&lt;/urls&gt;&lt;/record&gt;&lt;/Cite&gt;&lt;/EndNote&gt;</w:instrText>
      </w:r>
      <w:r w:rsidR="00420233" w:rsidRPr="009278D5">
        <w:rPr>
          <w:rFonts w:asciiTheme="majorBidi" w:hAnsiTheme="majorBidi" w:cstheme="majorBidi"/>
          <w:color w:val="000000" w:themeColor="text1"/>
          <w:sz w:val="24"/>
          <w:szCs w:val="24"/>
        </w:rPr>
        <w:fldChar w:fldCharType="separate"/>
      </w:r>
      <w:r w:rsidR="00FE6206" w:rsidRPr="00FE6206">
        <w:rPr>
          <w:rFonts w:asciiTheme="majorBidi" w:hAnsiTheme="majorBidi" w:cstheme="majorBidi"/>
          <w:noProof/>
          <w:color w:val="000000" w:themeColor="text1"/>
          <w:sz w:val="24"/>
          <w:szCs w:val="24"/>
          <w:vertAlign w:val="superscript"/>
        </w:rPr>
        <w:t>54</w:t>
      </w:r>
      <w:r w:rsidR="00420233" w:rsidRPr="009278D5">
        <w:rPr>
          <w:rFonts w:asciiTheme="majorBidi" w:hAnsiTheme="majorBidi" w:cstheme="majorBidi"/>
          <w:color w:val="000000" w:themeColor="text1"/>
          <w:sz w:val="24"/>
          <w:szCs w:val="24"/>
        </w:rPr>
        <w:fldChar w:fldCharType="end"/>
      </w:r>
      <w:r w:rsidR="00420233" w:rsidRPr="009278D5">
        <w:rPr>
          <w:rFonts w:asciiTheme="majorBidi" w:hAnsiTheme="majorBidi" w:cstheme="majorBidi"/>
          <w:color w:val="000000" w:themeColor="text1"/>
          <w:sz w:val="24"/>
          <w:szCs w:val="24"/>
        </w:rPr>
        <w:t xml:space="preserve">. </w:t>
      </w:r>
      <w:r w:rsidR="00420233" w:rsidRPr="009278D5">
        <w:rPr>
          <w:rFonts w:asciiTheme="majorBidi" w:hAnsiTheme="majorBidi" w:cstheme="majorBidi"/>
          <w:color w:val="000000" w:themeColor="text1"/>
          <w:sz w:val="24"/>
          <w:szCs w:val="24"/>
          <w:lang w:val="en-US"/>
        </w:rPr>
        <w:t xml:space="preserve">Data from several studies suggest that excessive sitting </w:t>
      </w:r>
      <w:r w:rsidR="00420233" w:rsidRPr="009278D5">
        <w:rPr>
          <w:rFonts w:asciiTheme="majorBidi" w:hAnsiTheme="majorBidi" w:cstheme="majorBidi"/>
          <w:color w:val="000000" w:themeColor="text1"/>
          <w:sz w:val="24"/>
          <w:szCs w:val="24"/>
          <w:lang w:val="en-US"/>
        </w:rPr>
        <w:lastRenderedPageBreak/>
        <w:t xml:space="preserve">time was associated with reversible changes in components of the metabolic </w:t>
      </w:r>
      <w:r w:rsidR="002A6DC6" w:rsidRPr="009278D5">
        <w:rPr>
          <w:rFonts w:asciiTheme="majorBidi" w:hAnsiTheme="majorBidi" w:cstheme="majorBidi"/>
          <w:color w:val="000000" w:themeColor="text1"/>
          <w:sz w:val="24"/>
          <w:szCs w:val="24"/>
          <w:lang w:val="en-US"/>
        </w:rPr>
        <w:t>symptoms</w:t>
      </w:r>
      <w:r w:rsidR="00420233" w:rsidRPr="009278D5">
        <w:rPr>
          <w:rFonts w:asciiTheme="majorBidi" w:hAnsiTheme="majorBidi" w:cstheme="majorBidi"/>
          <w:color w:val="000000" w:themeColor="text1"/>
          <w:sz w:val="24"/>
          <w:szCs w:val="24"/>
          <w:lang w:val="en-US"/>
        </w:rPr>
        <w:fldChar w:fldCharType="begin">
          <w:fldData xml:space="preserve">PEVuZE5vdGU+PENpdGU+PEF1dGhvcj5IZWFseTwvQXV0aG9yPjxZZWFyPjIwMDhhPC9ZZWFyPjxS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</w:fldData>
        </w:fldChar>
      </w:r>
      <w:r w:rsidR="00FE6206">
        <w:rPr>
          <w:rFonts w:asciiTheme="majorBidi" w:hAnsiTheme="majorBidi" w:cstheme="majorBidi"/>
          <w:color w:val="000000" w:themeColor="text1"/>
          <w:sz w:val="24"/>
          <w:szCs w:val="24"/>
          <w:lang w:val="en-US"/>
        </w:rPr>
        <w:instrText xml:space="preserve"> ADDIN EN.CITE </w:instrText>
      </w:r>
      <w:r w:rsidR="00FE6206">
        <w:rPr>
          <w:rFonts w:asciiTheme="majorBidi" w:hAnsiTheme="majorBidi" w:cstheme="majorBidi"/>
          <w:color w:val="000000" w:themeColor="text1"/>
          <w:sz w:val="24"/>
          <w:szCs w:val="24"/>
          <w:lang w:val="en-US"/>
        </w:rPr>
        <w:fldChar w:fldCharType="begin">
          <w:fldData xml:space="preserve">PEVuZE5vdGU+PENpdGU+PEF1dGhvcj5IZWFseTwvQXV0aG9yPjxZZWFyPjIwMDhhPC9ZZWFyPjxS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</w:fldData>
        </w:fldChar>
      </w:r>
      <w:r w:rsidR="00FE6206">
        <w:rPr>
          <w:rFonts w:asciiTheme="majorBidi" w:hAnsiTheme="majorBidi" w:cstheme="majorBidi"/>
          <w:color w:val="000000" w:themeColor="text1"/>
          <w:sz w:val="24"/>
          <w:szCs w:val="24"/>
          <w:lang w:val="en-US"/>
        </w:rPr>
        <w:instrText xml:space="preserve"> ADDIN EN.CITE.DATA </w:instrText>
      </w:r>
      <w:r w:rsidR="00FE6206">
        <w:rPr>
          <w:rFonts w:asciiTheme="majorBidi" w:hAnsiTheme="majorBidi" w:cstheme="majorBidi"/>
          <w:color w:val="000000" w:themeColor="text1"/>
          <w:sz w:val="24"/>
          <w:szCs w:val="24"/>
          <w:lang w:val="en-US"/>
        </w:rPr>
      </w:r>
      <w:r w:rsidR="00FE6206">
        <w:rPr>
          <w:rFonts w:asciiTheme="majorBidi" w:hAnsiTheme="majorBidi" w:cstheme="majorBidi"/>
          <w:color w:val="000000" w:themeColor="text1"/>
          <w:sz w:val="24"/>
          <w:szCs w:val="24"/>
          <w:lang w:val="en-US"/>
        </w:rPr>
        <w:fldChar w:fldCharType="end"/>
      </w:r>
      <w:r w:rsidR="00420233" w:rsidRPr="009278D5">
        <w:rPr>
          <w:rFonts w:asciiTheme="majorBidi" w:hAnsiTheme="majorBidi" w:cstheme="majorBidi"/>
          <w:color w:val="000000" w:themeColor="text1"/>
          <w:sz w:val="24"/>
          <w:szCs w:val="24"/>
          <w:lang w:val="en-US"/>
        </w:rPr>
      </w:r>
      <w:r w:rsidR="00420233" w:rsidRPr="009278D5">
        <w:rPr>
          <w:rFonts w:asciiTheme="majorBidi" w:hAnsiTheme="majorBidi" w:cstheme="majorBidi"/>
          <w:color w:val="000000" w:themeColor="text1"/>
          <w:sz w:val="24"/>
          <w:szCs w:val="24"/>
          <w:lang w:val="en-US"/>
        </w:rPr>
        <w:fldChar w:fldCharType="separate"/>
      </w:r>
      <w:r w:rsidR="00FE6206" w:rsidRPr="00FE6206">
        <w:rPr>
          <w:rFonts w:asciiTheme="majorBidi" w:hAnsiTheme="majorBidi" w:cstheme="majorBidi"/>
          <w:noProof/>
          <w:color w:val="000000" w:themeColor="text1"/>
          <w:sz w:val="24"/>
          <w:szCs w:val="24"/>
          <w:vertAlign w:val="superscript"/>
          <w:lang w:val="en-US"/>
        </w:rPr>
        <w:t>55,56</w:t>
      </w:r>
      <w:r w:rsidR="00420233" w:rsidRPr="009278D5">
        <w:rPr>
          <w:rFonts w:asciiTheme="majorBidi" w:hAnsiTheme="majorBidi" w:cstheme="majorBidi"/>
          <w:color w:val="000000" w:themeColor="text1"/>
          <w:sz w:val="24"/>
          <w:szCs w:val="24"/>
          <w:lang w:val="en-US"/>
        </w:rPr>
        <w:fldChar w:fldCharType="end"/>
      </w:r>
      <w:r w:rsidR="00420233" w:rsidRPr="009278D5">
        <w:rPr>
          <w:rFonts w:asciiTheme="majorBidi" w:hAnsiTheme="majorBidi" w:cstheme="majorBidi"/>
          <w:color w:val="000000" w:themeColor="text1"/>
          <w:sz w:val="24"/>
          <w:szCs w:val="24"/>
          <w:lang w:val="en-US"/>
        </w:rPr>
        <w:t>. Given the high prevalence of insulin resistance and metabolic syndrome in T1D</w:t>
      </w:r>
      <w:r w:rsidR="00420233" w:rsidRPr="009278D5">
        <w:rPr>
          <w:rFonts w:asciiTheme="majorBidi" w:hAnsiTheme="majorBidi" w:cstheme="majorBidi"/>
          <w:color w:val="000000" w:themeColor="text1"/>
          <w:sz w:val="24"/>
          <w:szCs w:val="24"/>
          <w:lang w:val="en-US"/>
        </w:rPr>
        <w:fldChar w:fldCharType="begin">
          <w:fldData xml:space="preserve">PEVuZE5vdGU+PENpdGU+PEF1dGhvcj5LaWV0c2lyaXJvamU8L0F1dGhvcj48WWVhcj4yMDE5PC9Z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==
</w:fldData>
        </w:fldChar>
      </w:r>
      <w:r w:rsidR="00FE6206">
        <w:rPr>
          <w:rFonts w:asciiTheme="majorBidi" w:hAnsiTheme="majorBidi" w:cstheme="majorBidi"/>
          <w:color w:val="000000" w:themeColor="text1"/>
          <w:sz w:val="24"/>
          <w:szCs w:val="24"/>
          <w:lang w:val="en-US"/>
        </w:rPr>
        <w:instrText xml:space="preserve"> ADDIN EN.CITE </w:instrText>
      </w:r>
      <w:r w:rsidR="00FE6206">
        <w:rPr>
          <w:rFonts w:asciiTheme="majorBidi" w:hAnsiTheme="majorBidi" w:cstheme="majorBidi"/>
          <w:color w:val="000000" w:themeColor="text1"/>
          <w:sz w:val="24"/>
          <w:szCs w:val="24"/>
          <w:lang w:val="en-US"/>
        </w:rPr>
        <w:fldChar w:fldCharType="begin">
          <w:fldData xml:space="preserve">PEVuZE5vdGU+PENpdGU+PEF1dGhvcj5LaWV0c2lyaXJvamU8L0F1dGhvcj48WWVhcj4yMDE5PC9Z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==
</w:fldData>
        </w:fldChar>
      </w:r>
      <w:r w:rsidR="00FE6206">
        <w:rPr>
          <w:rFonts w:asciiTheme="majorBidi" w:hAnsiTheme="majorBidi" w:cstheme="majorBidi"/>
          <w:color w:val="000000" w:themeColor="text1"/>
          <w:sz w:val="24"/>
          <w:szCs w:val="24"/>
          <w:lang w:val="en-US"/>
        </w:rPr>
        <w:instrText xml:space="preserve"> ADDIN EN.CITE.DATA </w:instrText>
      </w:r>
      <w:r w:rsidR="00FE6206">
        <w:rPr>
          <w:rFonts w:asciiTheme="majorBidi" w:hAnsiTheme="majorBidi" w:cstheme="majorBidi"/>
          <w:color w:val="000000" w:themeColor="text1"/>
          <w:sz w:val="24"/>
          <w:szCs w:val="24"/>
          <w:lang w:val="en-US"/>
        </w:rPr>
      </w:r>
      <w:r w:rsidR="00FE6206">
        <w:rPr>
          <w:rFonts w:asciiTheme="majorBidi" w:hAnsiTheme="majorBidi" w:cstheme="majorBidi"/>
          <w:color w:val="000000" w:themeColor="text1"/>
          <w:sz w:val="24"/>
          <w:szCs w:val="24"/>
          <w:lang w:val="en-US"/>
        </w:rPr>
        <w:fldChar w:fldCharType="end"/>
      </w:r>
      <w:r w:rsidR="00420233" w:rsidRPr="009278D5">
        <w:rPr>
          <w:rFonts w:asciiTheme="majorBidi" w:hAnsiTheme="majorBidi" w:cstheme="majorBidi"/>
          <w:color w:val="000000" w:themeColor="text1"/>
          <w:sz w:val="24"/>
          <w:szCs w:val="24"/>
          <w:lang w:val="en-US"/>
        </w:rPr>
      </w:r>
      <w:r w:rsidR="00420233" w:rsidRPr="009278D5">
        <w:rPr>
          <w:rFonts w:asciiTheme="majorBidi" w:hAnsiTheme="majorBidi" w:cstheme="majorBidi"/>
          <w:color w:val="000000" w:themeColor="text1"/>
          <w:sz w:val="24"/>
          <w:szCs w:val="24"/>
          <w:lang w:val="en-US"/>
        </w:rPr>
        <w:fldChar w:fldCharType="separate"/>
      </w:r>
      <w:r w:rsidR="00FE6206" w:rsidRPr="00FE6206">
        <w:rPr>
          <w:rFonts w:asciiTheme="majorBidi" w:hAnsiTheme="majorBidi" w:cstheme="majorBidi"/>
          <w:noProof/>
          <w:color w:val="000000" w:themeColor="text1"/>
          <w:sz w:val="24"/>
          <w:szCs w:val="24"/>
          <w:vertAlign w:val="superscript"/>
          <w:lang w:val="en-US"/>
        </w:rPr>
        <w:t>57-60</w:t>
      </w:r>
      <w:r w:rsidR="00420233" w:rsidRPr="009278D5">
        <w:rPr>
          <w:rFonts w:asciiTheme="majorBidi" w:hAnsiTheme="majorBidi" w:cstheme="majorBidi"/>
          <w:color w:val="000000" w:themeColor="text1"/>
          <w:sz w:val="24"/>
          <w:szCs w:val="24"/>
          <w:lang w:val="en-US"/>
        </w:rPr>
        <w:fldChar w:fldCharType="end"/>
      </w:r>
      <w:r w:rsidR="00420233" w:rsidRPr="009278D5">
        <w:rPr>
          <w:rFonts w:asciiTheme="majorBidi" w:hAnsiTheme="majorBidi" w:cstheme="majorBidi"/>
          <w:color w:val="000000" w:themeColor="text1"/>
          <w:sz w:val="24"/>
          <w:szCs w:val="24"/>
          <w:lang w:val="en-US"/>
        </w:rPr>
        <w:t xml:space="preserve"> interrupting prolonged sitting strategy may be a practical strategy that could contribute to reducing the risk of vascular complications </w:t>
      </w:r>
      <w:r w:rsidR="00420233" w:rsidRPr="008708CD">
        <w:rPr>
          <w:rFonts w:asciiTheme="majorBidi" w:hAnsiTheme="majorBidi" w:cstheme="majorBidi"/>
          <w:color w:val="000000" w:themeColor="text1"/>
          <w:sz w:val="24"/>
          <w:szCs w:val="24"/>
          <w:lang w:val="en-US"/>
        </w:rPr>
        <w:t xml:space="preserve">in this cohort. </w:t>
      </w:r>
    </w:p>
    <w:p w14:paraId="07C8B590" w14:textId="2D67F25A" w:rsidR="00A107C1" w:rsidRPr="008708CD" w:rsidRDefault="00146781" w:rsidP="00A107C1">
      <w:pPr>
        <w:spacing w:line="480" w:lineRule="auto"/>
        <w:jc w:val="both"/>
        <w:rPr>
          <w:rFonts w:asciiTheme="majorBidi" w:hAnsiTheme="majorBidi" w:cstheme="majorBidi"/>
          <w:b/>
          <w:bCs/>
        </w:rPr>
      </w:pPr>
      <w:r w:rsidRPr="008708CD">
        <w:rPr>
          <w:rFonts w:asciiTheme="majorBidi" w:hAnsiTheme="majorBidi" w:cstheme="majorBidi"/>
          <w:b/>
          <w:bCs/>
        </w:rPr>
        <w:t>P</w:t>
      </w:r>
      <w:r w:rsidR="00A107C1" w:rsidRPr="008708CD">
        <w:rPr>
          <w:rFonts w:asciiTheme="majorBidi" w:hAnsiTheme="majorBidi" w:cstheme="majorBidi"/>
          <w:b/>
          <w:bCs/>
        </w:rPr>
        <w:t>OTENTIAL MECHANISMS</w:t>
      </w:r>
    </w:p>
    <w:p w14:paraId="25114C38" w14:textId="6F5D4C56" w:rsidR="000F217B" w:rsidRPr="008708CD" w:rsidRDefault="00EF77A5" w:rsidP="00FE6206">
      <w:pPr>
        <w:spacing w:after="120" w:line="480" w:lineRule="auto"/>
        <w:jc w:val="both"/>
        <w:rPr>
          <w:rFonts w:asciiTheme="majorBidi" w:hAnsiTheme="majorBidi" w:cstheme="majorBidi"/>
          <w:color w:val="000000" w:themeColor="text1"/>
        </w:rPr>
      </w:pPr>
      <w:r w:rsidRPr="008708CD">
        <w:rPr>
          <w:rFonts w:asciiTheme="majorBidi" w:hAnsiTheme="majorBidi" w:cstheme="majorBidi"/>
        </w:rPr>
        <w:t>Consistent with previous stud</w:t>
      </w:r>
      <w:r w:rsidRPr="008708CD">
        <w:rPr>
          <w:rFonts w:asciiTheme="majorBidi" w:hAnsiTheme="majorBidi" w:cstheme="majorBidi"/>
          <w:color w:val="000000" w:themeColor="text1"/>
        </w:rPr>
        <w:t>ies</w:t>
      </w:r>
      <w:r w:rsidR="00C82842" w:rsidRPr="008708CD">
        <w:rPr>
          <w:rFonts w:asciiTheme="majorBidi" w:hAnsiTheme="majorBidi" w:cstheme="majorBidi"/>
          <w:color w:val="000000" w:themeColor="text1"/>
        </w:rPr>
        <w:t xml:space="preserve"> in people with and at risk of T2D</w:t>
      </w:r>
      <w:r w:rsidRPr="008708CD">
        <w:rPr>
          <w:rFonts w:asciiTheme="majorBidi" w:hAnsiTheme="majorBidi" w:cstheme="majorBidi"/>
          <w:color w:val="000000" w:themeColor="text1"/>
        </w:rPr>
        <w:t xml:space="preserve">, the improvement in glycaemic control in response to frequent </w:t>
      </w:r>
      <w:r w:rsidR="00961A03" w:rsidRPr="008708CD">
        <w:rPr>
          <w:rFonts w:asciiTheme="majorBidi" w:hAnsiTheme="majorBidi" w:cstheme="majorBidi"/>
          <w:color w:val="000000" w:themeColor="text1"/>
        </w:rPr>
        <w:t xml:space="preserve">sitting </w:t>
      </w:r>
      <w:r w:rsidRPr="008708CD">
        <w:rPr>
          <w:rFonts w:asciiTheme="majorBidi" w:hAnsiTheme="majorBidi" w:cstheme="majorBidi"/>
          <w:color w:val="000000" w:themeColor="text1"/>
        </w:rPr>
        <w:t>interruption interventions, is likely due to a combination of enhanced insulin sensitivity</w:t>
      </w:r>
      <w:r w:rsidRPr="008708CD">
        <w:rPr>
          <w:rFonts w:asciiTheme="majorBidi" w:hAnsiTheme="majorBidi" w:cstheme="majorBidi"/>
          <w:color w:val="000000" w:themeColor="text1"/>
        </w:rPr>
        <w:fldChar w:fldCharType="begin"/>
      </w:r>
      <w:r w:rsidR="00FE6206" w:rsidRPr="008708CD">
        <w:rPr>
          <w:rFonts w:asciiTheme="majorBidi" w:hAnsiTheme="majorBidi" w:cstheme="majorBidi"/>
          <w:color w:val="000000" w:themeColor="text1"/>
        </w:rPr>
        <w:instrText xml:space="preserve"> ADDIN EN.CITE &lt;EndNote&gt;&lt;Cite&gt;&lt;Author&gt;Thyfault&lt;/Author&gt;&lt;Year&gt;2008&lt;/Year&gt;&lt;RecNum&gt;80&lt;/RecNum&gt;&lt;DisplayText&gt;&lt;style face="superscript"&gt;61&lt;/style&gt;&lt;/DisplayText&gt;&lt;record&gt;&lt;rec-number&gt;80&lt;/rec-number&gt;&lt;foreign-keys&gt;&lt;key app="EN" db-id="d0s02wtr49wd0sefsv3xszdl0r2wadeeefp0" timestamp="0"&gt;80&lt;/key&gt;&lt;/foreign-keys&gt;&lt;ref-type name="Journal Article"&gt;17&lt;/ref-type&gt;&lt;contributors&gt;&lt;authors&gt;&lt;author&gt;Thyfault, John P.&lt;/author&gt;&lt;/authors&gt;&lt;/contributors&gt;&lt;titles&gt;&lt;title&gt;Setting the stage: possible mechanisms by which acute contraction restores insulin sensitivity in muscle&lt;/title&gt;&lt;secondary-title&gt;American journal of physiology. Regulatory, integrative and comparative physiology&lt;/secondary-title&gt;&lt;/titles&gt;&lt;pages&gt;R1103-R1110&lt;/pages&gt;&lt;volume&gt;294&lt;/volume&gt;&lt;number&gt;4&lt;/number&gt;&lt;keywords&gt;&lt;keyword&gt;Animals&lt;/keyword&gt;&lt;keyword&gt;Disease Models, Animal&lt;/keyword&gt;&lt;keyword&gt;Effects&lt;/keyword&gt;&lt;keyword&gt;Energy Metabolism&lt;/keyword&gt;&lt;keyword&gt;Exercise&lt;/keyword&gt;&lt;keyword&gt;Glucose&lt;/keyword&gt;&lt;keyword&gt;Glucose - metabolism&lt;/keyword&gt;&lt;keyword&gt;Humans&lt;/keyword&gt;&lt;keyword&gt;Insulin&lt;/keyword&gt;&lt;keyword&gt;Insulin - metabolism&lt;/keyword&gt;&lt;keyword&gt;Insulin Resistance&lt;/keyword&gt;&lt;keyword&gt;Life Sciences &amp;amp; Biomedicine&lt;/keyword&gt;&lt;keyword&gt;Lipid Metabolism&lt;/keyword&gt;&lt;keyword&gt;Mitochondria, Muscle - metabolism&lt;/keyword&gt;&lt;keyword&gt;Muscle Contraction&lt;/keyword&gt;&lt;keyword&gt;Muscle, Skeletal - metabolism&lt;/keyword&gt;&lt;keyword&gt;Muscle, Skeletal - physiopathology&lt;/keyword&gt;&lt;keyword&gt;Museum exhibits&lt;/keyword&gt;&lt;keyword&gt;Obesity&lt;/keyword&gt;&lt;keyword&gt;Obesity - metabolism&lt;/keyword&gt;&lt;keyword&gt;Obesity - physiopathology&lt;/keyword&gt;&lt;keyword&gt;Physiology&lt;/keyword&gt;&lt;keyword&gt;Rats&lt;/keyword&gt;&lt;keyword&gt;Rats, Zucker&lt;/keyword&gt;&lt;keyword&gt;Rodents&lt;/keyword&gt;&lt;keyword&gt;Science &amp;amp; Technology&lt;/keyword&gt;&lt;keyword&gt;Signal Transduction&lt;/keyword&gt;&lt;/keywords&gt;&lt;dates&gt;&lt;year&gt;2008&lt;/year&gt;&lt;/dates&gt;&lt;pub-location&gt;BETHESDA&lt;/pub-location&gt;&lt;publisher&gt;Amer Physiological Soc&lt;/publisher&gt;&lt;isbn&gt;0363-6119&lt;/isbn&gt;&lt;urls&gt;&lt;/urls&gt;&lt;electronic-resource-num&gt;10.1152/ajpregu.00542.2007&lt;/electronic-resource-num&gt;&lt;/record&gt;&lt;/Cite&gt;&lt;/EndNote&gt;</w:instrText>
      </w:r>
      <w:r w:rsidRPr="008708CD">
        <w:rPr>
          <w:rFonts w:asciiTheme="majorBidi" w:hAnsiTheme="majorBidi" w:cstheme="majorBidi"/>
          <w:color w:val="000000" w:themeColor="text1"/>
        </w:rPr>
        <w:fldChar w:fldCharType="separate"/>
      </w:r>
      <w:r w:rsidR="00FE6206" w:rsidRPr="008708CD">
        <w:rPr>
          <w:rFonts w:asciiTheme="majorBidi" w:hAnsiTheme="majorBidi" w:cstheme="majorBidi"/>
          <w:noProof/>
          <w:color w:val="000000" w:themeColor="text1"/>
          <w:vertAlign w:val="superscript"/>
        </w:rPr>
        <w:t>61</w:t>
      </w:r>
      <w:r w:rsidRPr="008708CD">
        <w:rPr>
          <w:rFonts w:asciiTheme="majorBidi" w:hAnsiTheme="majorBidi" w:cstheme="majorBidi"/>
          <w:color w:val="000000" w:themeColor="text1"/>
        </w:rPr>
        <w:fldChar w:fldCharType="end"/>
      </w:r>
      <w:r w:rsidR="008148D9" w:rsidRPr="008708CD">
        <w:rPr>
          <w:rFonts w:asciiTheme="majorBidi" w:hAnsiTheme="majorBidi" w:cstheme="majorBidi"/>
          <w:color w:val="000000" w:themeColor="text1"/>
        </w:rPr>
        <w:t xml:space="preserve"> and/or a greater dependence on insulin-independent contraction-mediated glucose uptake pathways. Acute exercise- or physical activity-induced insulin sensitivity has clear clinical </w:t>
      </w:r>
      <w:r w:rsidR="008148D9" w:rsidRPr="008708CD">
        <w:rPr>
          <w:rFonts w:asciiTheme="majorBidi" w:hAnsiTheme="majorBidi" w:cstheme="majorBidi"/>
        </w:rPr>
        <w:t>significance in the prevention and treatment of chronic insulin resistance in peripheral tissue which has direct impacts on glucose control and vascular risk</w:t>
      </w:r>
      <w:r w:rsidR="008148D9" w:rsidRPr="008708CD">
        <w:rPr>
          <w:rFonts w:asciiTheme="majorBidi" w:hAnsiTheme="majorBidi" w:cstheme="majorBidi"/>
        </w:rPr>
        <w:fldChar w:fldCharType="begin"/>
      </w:r>
      <w:r w:rsidR="00FE6206" w:rsidRPr="008708CD">
        <w:rPr>
          <w:rFonts w:asciiTheme="majorBidi" w:hAnsiTheme="majorBidi" w:cstheme="majorBidi"/>
        </w:rPr>
        <w:instrText xml:space="preserve"> ADDIN EN.CITE &lt;EndNote&gt;&lt;Cite&gt;&lt;Author&gt;Thyfault&lt;/Author&gt;&lt;Year&gt;2008&lt;/Year&gt;&lt;RecNum&gt;80&lt;/RecNum&gt;&lt;DisplayText&gt;&lt;style face="superscript"&gt;61&lt;/style&gt;&lt;/DisplayText&gt;&lt;record&gt;&lt;rec-number&gt;80&lt;/rec-number&gt;&lt;foreign-keys&gt;&lt;key app="EN" db-id="d0s02wtr49wd0sefsv3xszdl0r2wadeeefp0" timestamp="0"&gt;80&lt;/key&gt;&lt;/foreign-keys&gt;&lt;ref-type name="Journal Article"&gt;17&lt;/ref-type&gt;&lt;contributors&gt;&lt;authors&gt;&lt;author&gt;Thyfault, John P.&lt;/author&gt;&lt;/authors&gt;&lt;/contributors&gt;&lt;titles&gt;&lt;title&gt;Setting the stage: possible mechanisms by which acute contraction restores insulin sensitivity in muscle&lt;/title&gt;&lt;secondary-title&gt;American journal of physiology. Regulatory, integrative and comparative physiology&lt;/secondary-title&gt;&lt;/titles&gt;&lt;pages&gt;R1103-R1110&lt;/pages&gt;&lt;volume&gt;294&lt;/volume&gt;&lt;number&gt;4&lt;/number&gt;&lt;keywords&gt;&lt;keyword&gt;Animals&lt;/keyword&gt;&lt;keyword&gt;Disease Models, Animal&lt;/keyword&gt;&lt;keyword&gt;Effects&lt;/keyword&gt;&lt;keyword&gt;Energy Metabolism&lt;/keyword&gt;&lt;keyword&gt;Exercise&lt;/keyword&gt;&lt;keyword&gt;Glucose&lt;/keyword&gt;&lt;keyword&gt;Glucose - metabolism&lt;/keyword&gt;&lt;keyword&gt;Humans&lt;/keyword&gt;&lt;keyword&gt;Insulin&lt;/keyword&gt;&lt;keyword&gt;Insulin - metabolism&lt;/keyword&gt;&lt;keyword&gt;Insulin Resistance&lt;/keyword&gt;&lt;keyword&gt;Life Sciences &amp;amp; Biomedicine&lt;/keyword&gt;&lt;keyword&gt;Lipid Metabolism&lt;/keyword&gt;&lt;keyword&gt;Mitochondria, Muscle - metabolism&lt;/keyword&gt;&lt;keyword&gt;Muscle Contraction&lt;/keyword&gt;&lt;keyword&gt;Muscle, Skeletal - metabolism&lt;/keyword&gt;&lt;keyword&gt;Muscle, Skeletal - physiopathology&lt;/keyword&gt;&lt;keyword&gt;Museum exhibits&lt;/keyword&gt;&lt;keyword&gt;Obesity&lt;/keyword&gt;&lt;keyword&gt;Obesity - metabolism&lt;/keyword&gt;&lt;keyword&gt;Obesity - physiopathology&lt;/keyword&gt;&lt;keyword&gt;Physiology&lt;/keyword&gt;&lt;keyword&gt;Rats&lt;/keyword&gt;&lt;keyword&gt;Rats, Zucker&lt;/keyword&gt;&lt;keyword&gt;Rodents&lt;/keyword&gt;&lt;keyword&gt;Science &amp;amp; Technology&lt;/keyword&gt;&lt;keyword&gt;Signal Transduction&lt;/keyword&gt;&lt;/keywords&gt;&lt;dates&gt;&lt;year&gt;2008&lt;/year&gt;&lt;/dates&gt;&lt;pub-location&gt;BETHESDA&lt;/pub-location&gt;&lt;publisher&gt;Amer Physiological Soc&lt;/publisher&gt;&lt;isbn&gt;0363-6119&lt;/isbn&gt;&lt;urls&gt;&lt;/urls&gt;&lt;electronic-resource-num&gt;10.1152/ajpregu.00542.2007&lt;/electronic-resource-num&gt;&lt;/record&gt;&lt;/Cite&gt;&lt;/EndNote&gt;</w:instrText>
      </w:r>
      <w:r w:rsidR="008148D9" w:rsidRPr="008708CD">
        <w:rPr>
          <w:rFonts w:asciiTheme="majorBidi" w:hAnsiTheme="majorBidi" w:cstheme="majorBidi"/>
        </w:rPr>
        <w:fldChar w:fldCharType="separate"/>
      </w:r>
      <w:r w:rsidR="00FE6206" w:rsidRPr="008708CD">
        <w:rPr>
          <w:rFonts w:asciiTheme="majorBidi" w:hAnsiTheme="majorBidi" w:cstheme="majorBidi"/>
          <w:noProof/>
          <w:vertAlign w:val="superscript"/>
        </w:rPr>
        <w:t>61</w:t>
      </w:r>
      <w:r w:rsidR="008148D9" w:rsidRPr="008708CD">
        <w:rPr>
          <w:rFonts w:asciiTheme="majorBidi" w:hAnsiTheme="majorBidi" w:cstheme="majorBidi"/>
        </w:rPr>
        <w:fldChar w:fldCharType="end"/>
      </w:r>
      <w:r w:rsidR="008148D9" w:rsidRPr="008708CD">
        <w:rPr>
          <w:rFonts w:asciiTheme="majorBidi" w:hAnsiTheme="majorBidi" w:cstheme="majorBidi"/>
        </w:rPr>
        <w:t>. For example, skeletal muscle is a major site of glucose uptake in the post-</w:t>
      </w:r>
      <w:proofErr w:type="spellStart"/>
      <w:r w:rsidR="008148D9" w:rsidRPr="008708CD">
        <w:rPr>
          <w:rFonts w:asciiTheme="majorBidi" w:hAnsiTheme="majorBidi" w:cstheme="majorBidi"/>
        </w:rPr>
        <w:t>absorpative</w:t>
      </w:r>
      <w:proofErr w:type="spellEnd"/>
      <w:r w:rsidR="008148D9" w:rsidRPr="008708CD">
        <w:rPr>
          <w:rFonts w:asciiTheme="majorBidi" w:hAnsiTheme="majorBidi" w:cstheme="majorBidi"/>
        </w:rPr>
        <w:t xml:space="preserve"> state, and thus an improvement in peripheral insulin sensitivity results in improved glucose tolerance during and after mealtimes</w:t>
      </w:r>
      <w:r w:rsidR="008148D9" w:rsidRPr="008708CD">
        <w:rPr>
          <w:rFonts w:asciiTheme="majorBidi" w:hAnsiTheme="majorBidi" w:cstheme="majorBidi"/>
        </w:rPr>
        <w:fldChar w:fldCharType="begin"/>
      </w:r>
      <w:r w:rsidR="00FE6206" w:rsidRPr="008708CD">
        <w:rPr>
          <w:rFonts w:asciiTheme="majorBidi" w:hAnsiTheme="majorBidi" w:cstheme="majorBidi"/>
        </w:rPr>
        <w:instrText xml:space="preserve"> ADDIN EN.CITE &lt;EndNote&gt;&lt;Cite&gt;&lt;Author&gt;DeFronzo&lt;/Author&gt;&lt;Year&gt;1981&lt;/Year&gt;&lt;RecNum&gt;81&lt;/RecNum&gt;&lt;DisplayText&gt;&lt;style face="superscript"&gt;62&lt;/style&gt;&lt;/DisplayText&gt;&lt;record&gt;&lt;rec-number&gt;81&lt;/rec-number&gt;&lt;foreign-keys&gt;&lt;key app="EN" db-id="d0s02wtr49wd0sefsv3xszdl0r2wadeeefp0" timestamp="0"&gt;81&lt;/key&gt;&lt;/foreign-keys&gt;&lt;ref-type name="Journal Article"&gt;17&lt;/ref-type&gt;&lt;contributors&gt;&lt;authors&gt;&lt;author&gt;DeFronzo, R. A.&lt;/author&gt;&lt;author&gt;Jacot, E.&lt;/author&gt;&lt;author&gt;Jequier, E.&lt;/author&gt;&lt;author&gt;Maeder, E.&lt;/author&gt;&lt;author&gt;Wahren, J.&lt;/author&gt;&lt;author&gt;Felber, J. P.&lt;/author&gt;&lt;/authors&gt;&lt;/contributors&gt;&lt;titles&gt;&lt;title&gt;The effect of insulin on the disposal of intravenous glucose. Results from indirect calorimetry and hepatic and femoral venous catheterization&lt;/title&gt;&lt;secondary-title&gt;Diabetes (New York, N.Y.)&lt;/secondary-title&gt;&lt;/titles&gt;&lt;periodical&gt;&lt;full-title&gt;Diabetes (New York, N.Y.)&lt;/full-title&gt;&lt;/periodical&gt;&lt;pages&gt;1000-1007&lt;/pages&gt;&lt;volume&gt;30&lt;/volume&gt;&lt;number&gt;12&lt;/number&gt;&lt;keywords&gt;&lt;keyword&gt;Abridged Index Medicus&lt;/keyword&gt;&lt;keyword&gt;Adult&lt;/keyword&gt;&lt;keyword&gt;Blood Glucose - metabolism&lt;/keyword&gt;&lt;keyword&gt;Calorimetry&lt;/keyword&gt;&lt;keyword&gt;Catheterization&lt;/keyword&gt;&lt;keyword&gt;Endocrinology &amp;amp; Metabolism&lt;/keyword&gt;&lt;keyword&gt;Femoral Vein&lt;/keyword&gt;&lt;keyword&gt;Hepatic Veins&lt;/keyword&gt;&lt;keyword&gt;Humans&lt;/keyword&gt;&lt;keyword&gt;Insulin - blood&lt;/keyword&gt;&lt;keyword&gt;Life Sciences &amp;amp; Biomedicine&lt;/keyword&gt;&lt;keyword&gt;Male&lt;/keyword&gt;&lt;keyword&gt;Muscles - metabolism&lt;/keyword&gt;&lt;keyword&gt;Oxidation-Reduction&lt;/keyword&gt;&lt;keyword&gt;Science &amp;amp; Technology&lt;/keyword&gt;&lt;keyword&gt;Splanchnic Circulation&lt;/keyword&gt;&lt;/keywords&gt;&lt;dates&gt;&lt;year&gt;1981&lt;/year&gt;&lt;/dates&gt;&lt;pub-location&gt;ALEXANDRIA&lt;/pub-location&gt;&lt;publisher&gt;Amer Diabetes Assoc&lt;/publisher&gt;&lt;isbn&gt;0012-1797&lt;/isbn&gt;&lt;urls&gt;&lt;/urls&gt;&lt;electronic-resource-num&gt;10.2337/diab.30.12.1000&lt;/electronic-resource-num&gt;&lt;/record&gt;&lt;/Cite&gt;&lt;/EndNote&gt;</w:instrText>
      </w:r>
      <w:r w:rsidR="008148D9" w:rsidRPr="008708CD">
        <w:rPr>
          <w:rFonts w:asciiTheme="majorBidi" w:hAnsiTheme="majorBidi" w:cstheme="majorBidi"/>
        </w:rPr>
        <w:fldChar w:fldCharType="separate"/>
      </w:r>
      <w:r w:rsidR="00FE6206" w:rsidRPr="008708CD">
        <w:rPr>
          <w:rFonts w:asciiTheme="majorBidi" w:hAnsiTheme="majorBidi" w:cstheme="majorBidi"/>
          <w:noProof/>
          <w:vertAlign w:val="superscript"/>
        </w:rPr>
        <w:t>62</w:t>
      </w:r>
      <w:r w:rsidR="008148D9" w:rsidRPr="008708CD">
        <w:rPr>
          <w:rFonts w:asciiTheme="majorBidi" w:hAnsiTheme="majorBidi" w:cstheme="majorBidi"/>
        </w:rPr>
        <w:fldChar w:fldCharType="end"/>
      </w:r>
      <w:r w:rsidR="008148D9" w:rsidRPr="008708CD">
        <w:rPr>
          <w:rFonts w:asciiTheme="majorBidi" w:hAnsiTheme="majorBidi" w:cstheme="majorBidi"/>
        </w:rPr>
        <w:t xml:space="preserve">. Indeed, </w:t>
      </w:r>
      <w:r w:rsidR="008148D9" w:rsidRPr="008708CD">
        <w:rPr>
          <w:rFonts w:asciiTheme="majorBidi" w:hAnsiTheme="majorBidi" w:cstheme="majorBidi"/>
          <w:color w:val="000000" w:themeColor="text1"/>
        </w:rPr>
        <w:t xml:space="preserve">recent investigations demonstrate that skeletal muscle contraction-mediated glucose uptake </w:t>
      </w:r>
      <w:r w:rsidR="00C82842" w:rsidRPr="008708CD">
        <w:rPr>
          <w:rFonts w:asciiTheme="majorBidi" w:hAnsiTheme="majorBidi" w:cstheme="majorBidi"/>
          <w:color w:val="000000" w:themeColor="text1"/>
        </w:rPr>
        <w:t>are associated with improved</w:t>
      </w:r>
      <w:r w:rsidR="008148D9" w:rsidRPr="008708CD">
        <w:rPr>
          <w:rFonts w:asciiTheme="majorBidi" w:hAnsiTheme="majorBidi" w:cstheme="majorBidi"/>
          <w:color w:val="000000" w:themeColor="text1"/>
        </w:rPr>
        <w:t xml:space="preserve"> post-prandial glucose levels during one-day interventions employing frequent interruptions in sedentary time</w:t>
      </w:r>
      <w:r w:rsidR="008148D9" w:rsidRPr="008708CD">
        <w:rPr>
          <w:rFonts w:asciiTheme="majorBidi" w:hAnsiTheme="majorBidi" w:cstheme="majorBidi"/>
          <w:color w:val="000000" w:themeColor="text1"/>
        </w:rPr>
        <w:fldChar w:fldCharType="begin">
          <w:fldData xml:space="preserve">PEVuZE5vdGU+PENpdGU+PEF1dGhvcj5CZXJnb3VpZ25hbjwvQXV0aG9yPjxZZWFyPjIwMTY8L1ll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</w:fldData>
        </w:fldChar>
      </w:r>
      <w:r w:rsidR="00FE6206" w:rsidRPr="008708CD">
        <w:rPr>
          <w:rFonts w:asciiTheme="majorBidi" w:hAnsiTheme="majorBidi" w:cstheme="majorBidi"/>
          <w:color w:val="000000" w:themeColor="text1"/>
        </w:rPr>
        <w:instrText xml:space="preserve"> ADDIN EN.CITE </w:instrText>
      </w:r>
      <w:r w:rsidR="00FE6206" w:rsidRPr="008708CD">
        <w:rPr>
          <w:rFonts w:asciiTheme="majorBidi" w:hAnsiTheme="majorBidi" w:cstheme="majorBidi"/>
          <w:color w:val="000000" w:themeColor="text1"/>
        </w:rPr>
        <w:fldChar w:fldCharType="begin">
          <w:fldData xml:space="preserve">PEVuZE5vdGU+PENpdGU+PEF1dGhvcj5CZXJnb3VpZ25hbjwvQXV0aG9yPjxZZWFyPjIwMTY8L1ll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</w:fldData>
        </w:fldChar>
      </w:r>
      <w:r w:rsidR="00FE6206" w:rsidRPr="008708CD">
        <w:rPr>
          <w:rFonts w:asciiTheme="majorBidi" w:hAnsiTheme="majorBidi" w:cstheme="majorBidi"/>
          <w:color w:val="000000" w:themeColor="text1"/>
        </w:rPr>
        <w:instrText xml:space="preserve"> ADDIN EN.CITE.DATA </w:instrText>
      </w:r>
      <w:r w:rsidR="00FE6206" w:rsidRPr="008708CD">
        <w:rPr>
          <w:rFonts w:asciiTheme="majorBidi" w:hAnsiTheme="majorBidi" w:cstheme="majorBidi"/>
          <w:color w:val="000000" w:themeColor="text1"/>
        </w:rPr>
      </w:r>
      <w:r w:rsidR="00FE6206" w:rsidRPr="008708CD">
        <w:rPr>
          <w:rFonts w:asciiTheme="majorBidi" w:hAnsiTheme="majorBidi" w:cstheme="majorBidi"/>
          <w:color w:val="000000" w:themeColor="text1"/>
        </w:rPr>
        <w:fldChar w:fldCharType="end"/>
      </w:r>
      <w:r w:rsidR="008148D9" w:rsidRPr="008708CD">
        <w:rPr>
          <w:rFonts w:asciiTheme="majorBidi" w:hAnsiTheme="majorBidi" w:cstheme="majorBidi"/>
          <w:color w:val="000000" w:themeColor="text1"/>
        </w:rPr>
      </w:r>
      <w:r w:rsidR="008148D9" w:rsidRPr="008708CD">
        <w:rPr>
          <w:rFonts w:asciiTheme="majorBidi" w:hAnsiTheme="majorBidi" w:cstheme="majorBidi"/>
          <w:color w:val="000000" w:themeColor="text1"/>
        </w:rPr>
        <w:fldChar w:fldCharType="separate"/>
      </w:r>
      <w:r w:rsidR="00FE6206" w:rsidRPr="008708CD">
        <w:rPr>
          <w:rFonts w:asciiTheme="majorBidi" w:hAnsiTheme="majorBidi" w:cstheme="majorBidi"/>
          <w:noProof/>
          <w:color w:val="000000" w:themeColor="text1"/>
          <w:vertAlign w:val="superscript"/>
        </w:rPr>
        <w:t>63</w:t>
      </w:r>
      <w:r w:rsidR="008148D9" w:rsidRPr="008708CD">
        <w:rPr>
          <w:rFonts w:asciiTheme="majorBidi" w:hAnsiTheme="majorBidi" w:cstheme="majorBidi"/>
          <w:color w:val="000000" w:themeColor="text1"/>
        </w:rPr>
        <w:fldChar w:fldCharType="end"/>
      </w:r>
      <w:r w:rsidR="008148D9" w:rsidRPr="008708CD">
        <w:rPr>
          <w:rFonts w:asciiTheme="majorBidi" w:hAnsiTheme="majorBidi" w:cstheme="majorBidi"/>
          <w:color w:val="000000" w:themeColor="text1"/>
        </w:rPr>
        <w:t xml:space="preserve">. </w:t>
      </w:r>
      <w:r w:rsidR="00C905A9" w:rsidRPr="008708CD">
        <w:rPr>
          <w:rFonts w:asciiTheme="majorBidi" w:hAnsiTheme="majorBidi" w:cstheme="majorBidi"/>
          <w:color w:val="000000" w:themeColor="text1"/>
        </w:rPr>
        <w:t xml:space="preserve">Although exercise is a known potent mediator of insulin-independent glucose uptake in T1D, there is no data assessing glucose kinetics in people with T1D in response to lower-intensity physical activity. </w:t>
      </w:r>
      <w:r w:rsidR="00D77CE0" w:rsidRPr="008708CD">
        <w:rPr>
          <w:rFonts w:asciiTheme="majorBidi" w:hAnsiTheme="majorBidi" w:cstheme="majorBidi"/>
          <w:color w:val="000000" w:themeColor="text1"/>
        </w:rPr>
        <w:t>Recent research has shown alterations in the mitochondrial ultrastructure and bioenergetics of skeletal muscle in active young adults with T1D</w:t>
      </w:r>
      <w:r w:rsidR="004A2557" w:rsidRPr="008708CD">
        <w:rPr>
          <w:rFonts w:asciiTheme="majorBidi" w:hAnsiTheme="majorBidi" w:cstheme="majorBidi"/>
          <w:color w:val="000000" w:themeColor="text1"/>
        </w:rPr>
        <w:t xml:space="preserve"> </w:t>
      </w:r>
      <w:r w:rsidR="00765C8F" w:rsidRPr="008708CD">
        <w:rPr>
          <w:rFonts w:asciiTheme="majorBidi" w:hAnsiTheme="majorBidi" w:cstheme="majorBidi"/>
          <w:color w:val="000000" w:themeColor="text1"/>
        </w:rPr>
        <w:fldChar w:fldCharType="begin">
          <w:fldData xml:space="preserve">PEVuZE5vdGU+PENpdGU+PEF1dGhvcj5Nb25hY288L0F1dGhvcj48WWVhcj4yMDE4PC9ZZWFyPjxS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</w:fldData>
        </w:fldChar>
      </w:r>
      <w:r w:rsidR="00FE6206" w:rsidRPr="008708CD">
        <w:rPr>
          <w:rFonts w:asciiTheme="majorBidi" w:hAnsiTheme="majorBidi" w:cstheme="majorBidi"/>
          <w:color w:val="000000" w:themeColor="text1"/>
        </w:rPr>
        <w:instrText xml:space="preserve"> ADDIN EN.CITE </w:instrText>
      </w:r>
      <w:r w:rsidR="00FE6206" w:rsidRPr="008708CD">
        <w:rPr>
          <w:rFonts w:asciiTheme="majorBidi" w:hAnsiTheme="majorBidi" w:cstheme="majorBidi"/>
          <w:color w:val="000000" w:themeColor="text1"/>
        </w:rPr>
        <w:fldChar w:fldCharType="begin">
          <w:fldData xml:space="preserve">PEVuZE5vdGU+PENpdGU+PEF1dGhvcj5Nb25hY288L0F1dGhvcj48WWVhcj4yMDE4PC9ZZWFyPjxS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</w:fldData>
        </w:fldChar>
      </w:r>
      <w:r w:rsidR="00FE6206" w:rsidRPr="008708CD">
        <w:rPr>
          <w:rFonts w:asciiTheme="majorBidi" w:hAnsiTheme="majorBidi" w:cstheme="majorBidi"/>
          <w:color w:val="000000" w:themeColor="text1"/>
        </w:rPr>
        <w:instrText xml:space="preserve"> ADDIN EN.CITE.DATA </w:instrText>
      </w:r>
      <w:r w:rsidR="00FE6206" w:rsidRPr="008708CD">
        <w:rPr>
          <w:rFonts w:asciiTheme="majorBidi" w:hAnsiTheme="majorBidi" w:cstheme="majorBidi"/>
          <w:color w:val="000000" w:themeColor="text1"/>
        </w:rPr>
      </w:r>
      <w:r w:rsidR="00FE6206" w:rsidRPr="008708CD">
        <w:rPr>
          <w:rFonts w:asciiTheme="majorBidi" w:hAnsiTheme="majorBidi" w:cstheme="majorBidi"/>
          <w:color w:val="000000" w:themeColor="text1"/>
        </w:rPr>
        <w:fldChar w:fldCharType="end"/>
      </w:r>
      <w:r w:rsidR="00765C8F" w:rsidRPr="008708CD">
        <w:rPr>
          <w:rFonts w:asciiTheme="majorBidi" w:hAnsiTheme="majorBidi" w:cstheme="majorBidi"/>
          <w:color w:val="000000" w:themeColor="text1"/>
        </w:rPr>
      </w:r>
      <w:r w:rsidR="00765C8F" w:rsidRPr="008708CD">
        <w:rPr>
          <w:rFonts w:asciiTheme="majorBidi" w:hAnsiTheme="majorBidi" w:cstheme="majorBidi"/>
          <w:color w:val="000000" w:themeColor="text1"/>
        </w:rPr>
        <w:fldChar w:fldCharType="separate"/>
      </w:r>
      <w:r w:rsidR="00FE6206" w:rsidRPr="008708CD">
        <w:rPr>
          <w:rFonts w:asciiTheme="majorBidi" w:hAnsiTheme="majorBidi" w:cstheme="majorBidi"/>
          <w:noProof/>
          <w:color w:val="000000" w:themeColor="text1"/>
          <w:vertAlign w:val="superscript"/>
        </w:rPr>
        <w:t>64</w:t>
      </w:r>
      <w:r w:rsidR="00765C8F" w:rsidRPr="008708CD">
        <w:rPr>
          <w:rFonts w:asciiTheme="majorBidi" w:hAnsiTheme="majorBidi" w:cstheme="majorBidi"/>
          <w:color w:val="000000" w:themeColor="text1"/>
        </w:rPr>
        <w:fldChar w:fldCharType="end"/>
      </w:r>
      <w:r w:rsidR="00765C8F" w:rsidRPr="008708CD">
        <w:rPr>
          <w:rFonts w:asciiTheme="majorBidi" w:hAnsiTheme="majorBidi" w:cstheme="majorBidi"/>
          <w:color w:val="000000" w:themeColor="text1"/>
        </w:rPr>
        <w:t>.</w:t>
      </w:r>
      <w:r w:rsidR="00D77CE0" w:rsidRPr="008708CD">
        <w:rPr>
          <w:rFonts w:asciiTheme="majorBidi" w:hAnsiTheme="majorBidi" w:cstheme="majorBidi"/>
          <w:color w:val="000000" w:themeColor="text1"/>
        </w:rPr>
        <w:t xml:space="preserve"> </w:t>
      </w:r>
      <w:r w:rsidR="00442510" w:rsidRPr="008708CD">
        <w:rPr>
          <w:rFonts w:asciiTheme="majorBidi" w:hAnsiTheme="majorBidi" w:cstheme="majorBidi"/>
          <w:color w:val="000000" w:themeColor="text1"/>
        </w:rPr>
        <w:t xml:space="preserve">For example, mitochondrial </w:t>
      </w:r>
      <w:r w:rsidR="00007278" w:rsidRPr="008708CD">
        <w:rPr>
          <w:rFonts w:asciiTheme="majorBidi" w:hAnsiTheme="majorBidi" w:cstheme="majorBidi"/>
          <w:color w:val="000000" w:themeColor="text1"/>
        </w:rPr>
        <w:t>oxid</w:t>
      </w:r>
      <w:r w:rsidR="00C82842" w:rsidRPr="008708CD">
        <w:rPr>
          <w:rFonts w:asciiTheme="majorBidi" w:hAnsiTheme="majorBidi" w:cstheme="majorBidi"/>
          <w:color w:val="000000" w:themeColor="text1"/>
        </w:rPr>
        <w:t>ative</w:t>
      </w:r>
      <w:r w:rsidR="00442510" w:rsidRPr="008708CD">
        <w:rPr>
          <w:rFonts w:asciiTheme="majorBidi" w:hAnsiTheme="majorBidi" w:cstheme="majorBidi"/>
          <w:color w:val="000000" w:themeColor="text1"/>
        </w:rPr>
        <w:t xml:space="preserve"> capacity w</w:t>
      </w:r>
      <w:r w:rsidR="00C82842" w:rsidRPr="008708CD">
        <w:rPr>
          <w:rFonts w:asciiTheme="majorBidi" w:hAnsiTheme="majorBidi" w:cstheme="majorBidi"/>
          <w:color w:val="000000" w:themeColor="text1"/>
        </w:rPr>
        <w:t>as</w:t>
      </w:r>
      <w:r w:rsidR="00442510" w:rsidRPr="008708CD">
        <w:rPr>
          <w:rFonts w:asciiTheme="majorBidi" w:hAnsiTheme="majorBidi" w:cstheme="majorBidi"/>
          <w:color w:val="000000" w:themeColor="text1"/>
        </w:rPr>
        <w:t xml:space="preserve"> significantly lower, and the size and number of autophagic remnants in skeletal muscle higher, in individuals with T1D as compare</w:t>
      </w:r>
      <w:r w:rsidR="00200BFF" w:rsidRPr="008708CD">
        <w:rPr>
          <w:rFonts w:asciiTheme="majorBidi" w:hAnsiTheme="majorBidi" w:cstheme="majorBidi"/>
          <w:color w:val="000000" w:themeColor="text1"/>
        </w:rPr>
        <w:t>d</w:t>
      </w:r>
      <w:r w:rsidR="00442510" w:rsidRPr="008708CD">
        <w:rPr>
          <w:rFonts w:asciiTheme="majorBidi" w:hAnsiTheme="majorBidi" w:cstheme="majorBidi"/>
          <w:color w:val="000000" w:themeColor="text1"/>
        </w:rPr>
        <w:t xml:space="preserve"> to control subjects. </w:t>
      </w:r>
      <w:r w:rsidR="00D77CE0" w:rsidRPr="008708CD">
        <w:rPr>
          <w:rFonts w:asciiTheme="majorBidi" w:hAnsiTheme="majorBidi" w:cstheme="majorBidi"/>
          <w:color w:val="000000" w:themeColor="text1"/>
        </w:rPr>
        <w:t xml:space="preserve">As such, it may be that lower intensity physical activity may be insufficient to </w:t>
      </w:r>
      <w:r w:rsidR="006635BD" w:rsidRPr="008708CD">
        <w:rPr>
          <w:rFonts w:asciiTheme="majorBidi" w:hAnsiTheme="majorBidi" w:cstheme="majorBidi"/>
          <w:color w:val="000000" w:themeColor="text1"/>
        </w:rPr>
        <w:t xml:space="preserve">completely </w:t>
      </w:r>
      <w:r w:rsidR="00D77CE0" w:rsidRPr="008708CD">
        <w:rPr>
          <w:rFonts w:asciiTheme="majorBidi" w:hAnsiTheme="majorBidi" w:cstheme="majorBidi"/>
          <w:color w:val="000000" w:themeColor="text1"/>
        </w:rPr>
        <w:t>prevent</w:t>
      </w:r>
      <w:r w:rsidR="006635BD" w:rsidRPr="008708CD">
        <w:rPr>
          <w:rFonts w:asciiTheme="majorBidi" w:hAnsiTheme="majorBidi" w:cstheme="majorBidi"/>
          <w:color w:val="000000" w:themeColor="text1"/>
        </w:rPr>
        <w:t xml:space="preserve"> or reverse</w:t>
      </w:r>
      <w:r w:rsidR="00D77CE0" w:rsidRPr="008708CD">
        <w:rPr>
          <w:rFonts w:asciiTheme="majorBidi" w:hAnsiTheme="majorBidi" w:cstheme="majorBidi"/>
          <w:color w:val="000000" w:themeColor="text1"/>
        </w:rPr>
        <w:t xml:space="preserve"> skeletal muscle metabolic deficiencies and therefore</w:t>
      </w:r>
      <w:r w:rsidR="004A2557" w:rsidRPr="008708CD">
        <w:rPr>
          <w:rFonts w:asciiTheme="majorBidi" w:hAnsiTheme="majorBidi" w:cstheme="majorBidi"/>
          <w:color w:val="000000" w:themeColor="text1"/>
        </w:rPr>
        <w:t xml:space="preserve"> more vigorous forms of activity are needed to achieve comparable glycaemic improvements. Furthermore, given that muscle mitochondrial impairments are implicated in </w:t>
      </w:r>
      <w:r w:rsidR="004A2557" w:rsidRPr="008708CD">
        <w:rPr>
          <w:rFonts w:asciiTheme="majorBidi" w:hAnsiTheme="majorBidi" w:cstheme="majorBidi"/>
          <w:color w:val="000000" w:themeColor="text1"/>
        </w:rPr>
        <w:lastRenderedPageBreak/>
        <w:t>insulin resistance</w:t>
      </w:r>
      <w:r w:rsidR="007642B7" w:rsidRPr="008708CD">
        <w:rPr>
          <w:rFonts w:asciiTheme="majorBidi" w:hAnsiTheme="majorBidi" w:cstheme="majorBidi"/>
          <w:color w:val="000000" w:themeColor="text1"/>
        </w:rPr>
        <w:fldChar w:fldCharType="begin"/>
      </w:r>
      <w:r w:rsidR="00FE6206" w:rsidRPr="008708CD">
        <w:rPr>
          <w:rFonts w:asciiTheme="majorBidi" w:hAnsiTheme="majorBidi" w:cstheme="majorBidi"/>
          <w:color w:val="000000" w:themeColor="text1"/>
        </w:rPr>
        <w:instrText xml:space="preserve"> ADDIN EN.CITE &lt;EndNote&gt;&lt;Cite&gt;&lt;Author&gt;Hojlund&lt;/Author&gt;&lt;Year&gt;2006&lt;/Year&gt;&lt;RecNum&gt;211&lt;/RecNum&gt;&lt;DisplayText&gt;&lt;style face="superscript"&gt;65&lt;/style&gt;&lt;/DisplayText&gt;&lt;record&gt;&lt;rec-number&gt;211&lt;/rec-number&gt;&lt;foreign-keys&gt;&lt;key app="EN" db-id="d0s02wtr49wd0sefsv3xszdl0r2wadeeefp0" timestamp="1658421128"&gt;211&lt;/key&gt;&lt;/foreign-keys&gt;&lt;ref-type name="Journal Article"&gt;17&lt;/ref-type&gt;&lt;contributors&gt;&lt;authors&gt;&lt;author&gt;Hojlund, Kurt&lt;/author&gt;&lt;author&gt;Beck-Nielsen, Henning&lt;/author&gt;&lt;/authors&gt;&lt;/contributors&gt;&lt;titles&gt;&lt;title&gt;Impaired glycogen synthase activity and mitochondrial dysfunction in skeletal muscle: markers or mediators of insulin resistance in type 2 diabetes?&lt;/title&gt;&lt;secondary-title&gt;Current diabetes reviews&lt;/secondary-title&gt;&lt;/titles&gt;&lt;periodical&gt;&lt;full-title&gt;Current diabetes reviews&lt;/full-title&gt;&lt;/periodical&gt;&lt;pages&gt;375-395&lt;/pages&gt;&lt;volume&gt;2&lt;/volume&gt;&lt;number&gt;4&lt;/number&gt;&lt;dates&gt;&lt;year&gt;2006&lt;/year&gt;&lt;/dates&gt;&lt;isbn&gt;1573-3998&lt;/isbn&gt;&lt;urls&gt;&lt;/urls&gt;&lt;/record&gt;&lt;/Cite&gt;&lt;/EndNote&gt;</w:instrText>
      </w:r>
      <w:r w:rsidR="007642B7" w:rsidRPr="008708CD">
        <w:rPr>
          <w:rFonts w:asciiTheme="majorBidi" w:hAnsiTheme="majorBidi" w:cstheme="majorBidi"/>
          <w:color w:val="000000" w:themeColor="text1"/>
        </w:rPr>
        <w:fldChar w:fldCharType="separate"/>
      </w:r>
      <w:r w:rsidR="00FE6206" w:rsidRPr="008708CD">
        <w:rPr>
          <w:rFonts w:asciiTheme="majorBidi" w:hAnsiTheme="majorBidi" w:cstheme="majorBidi"/>
          <w:noProof/>
          <w:color w:val="000000" w:themeColor="text1"/>
          <w:vertAlign w:val="superscript"/>
        </w:rPr>
        <w:t>65</w:t>
      </w:r>
      <w:r w:rsidR="007642B7" w:rsidRPr="008708CD">
        <w:rPr>
          <w:rFonts w:asciiTheme="majorBidi" w:hAnsiTheme="majorBidi" w:cstheme="majorBidi"/>
          <w:color w:val="000000" w:themeColor="text1"/>
        </w:rPr>
        <w:fldChar w:fldCharType="end"/>
      </w:r>
      <w:r w:rsidR="007642B7" w:rsidRPr="008708CD">
        <w:rPr>
          <w:rFonts w:asciiTheme="majorBidi" w:hAnsiTheme="majorBidi" w:cstheme="majorBidi"/>
          <w:color w:val="000000" w:themeColor="text1"/>
        </w:rPr>
        <w:t>,</w:t>
      </w:r>
      <w:r w:rsidR="004A2557" w:rsidRPr="008708CD">
        <w:rPr>
          <w:rFonts w:asciiTheme="majorBidi" w:hAnsiTheme="majorBidi" w:cstheme="majorBidi"/>
          <w:color w:val="000000" w:themeColor="text1"/>
        </w:rPr>
        <w:t xml:space="preserve"> it may be those individuals requiring intervention the most, who may respond the least.</w:t>
      </w:r>
    </w:p>
    <w:p w14:paraId="1376B144" w14:textId="7F1278F0" w:rsidR="00A107C1" w:rsidRPr="008708CD" w:rsidRDefault="00146781" w:rsidP="00A107C1">
      <w:pPr>
        <w:spacing w:line="480" w:lineRule="auto"/>
        <w:jc w:val="both"/>
        <w:rPr>
          <w:rFonts w:asciiTheme="majorBidi" w:hAnsiTheme="majorBidi" w:cstheme="majorBidi"/>
          <w:b/>
          <w:bCs/>
          <w:color w:val="000000" w:themeColor="text1"/>
        </w:rPr>
      </w:pPr>
      <w:r w:rsidRPr="008708CD">
        <w:rPr>
          <w:rFonts w:asciiTheme="majorBidi" w:hAnsiTheme="majorBidi" w:cstheme="majorBidi"/>
          <w:b/>
          <w:bCs/>
          <w:color w:val="000000" w:themeColor="text1"/>
        </w:rPr>
        <w:t>F</w:t>
      </w:r>
      <w:r w:rsidR="00A107C1" w:rsidRPr="008708CD">
        <w:rPr>
          <w:rFonts w:asciiTheme="majorBidi" w:hAnsiTheme="majorBidi" w:cstheme="majorBidi"/>
          <w:b/>
          <w:bCs/>
          <w:color w:val="000000" w:themeColor="text1"/>
        </w:rPr>
        <w:t xml:space="preserve">UTURE RESEARCH OPPORTUNITIES </w:t>
      </w:r>
    </w:p>
    <w:p w14:paraId="6FF7B9D9" w14:textId="19987BB7" w:rsidR="00442510" w:rsidRPr="008708CD" w:rsidRDefault="00871A9F" w:rsidP="00AD297D">
      <w:pPr>
        <w:spacing w:after="120" w:line="480" w:lineRule="auto"/>
        <w:jc w:val="both"/>
        <w:rPr>
          <w:rStyle w:val="normaltextrun"/>
          <w:rFonts w:asciiTheme="majorBidi" w:hAnsiTheme="majorBidi" w:cstheme="majorBidi"/>
          <w:i/>
          <w:iCs/>
          <w:color w:val="000000" w:themeColor="text1"/>
        </w:rPr>
      </w:pPr>
      <w:r w:rsidRPr="008708CD">
        <w:rPr>
          <w:rFonts w:asciiTheme="majorBidi" w:hAnsiTheme="majorBidi" w:cstheme="majorBidi"/>
          <w:color w:val="000000" w:themeColor="text1"/>
        </w:rPr>
        <w:t xml:space="preserve">There is currently no research on interrupting sitting with light intensity </w:t>
      </w:r>
      <w:r w:rsidR="004026C4" w:rsidRPr="008708CD">
        <w:rPr>
          <w:rFonts w:asciiTheme="majorBidi" w:hAnsiTheme="majorBidi" w:cstheme="majorBidi"/>
          <w:color w:val="000000" w:themeColor="text1"/>
        </w:rPr>
        <w:t>activity</w:t>
      </w:r>
      <w:r w:rsidRPr="008708CD">
        <w:rPr>
          <w:rFonts w:asciiTheme="majorBidi" w:hAnsiTheme="majorBidi" w:cstheme="majorBidi"/>
          <w:color w:val="000000" w:themeColor="text1"/>
        </w:rPr>
        <w:t xml:space="preserve"> in T1D, and minimal evidence for longer-term effects </w:t>
      </w:r>
      <w:r w:rsidR="006635BD" w:rsidRPr="008708CD">
        <w:rPr>
          <w:rFonts w:asciiTheme="majorBidi" w:hAnsiTheme="majorBidi" w:cstheme="majorBidi"/>
          <w:color w:val="000000" w:themeColor="text1"/>
        </w:rPr>
        <w:t xml:space="preserve">on glucose control and complication risks </w:t>
      </w:r>
      <w:r w:rsidRPr="008708CD">
        <w:rPr>
          <w:rFonts w:asciiTheme="majorBidi" w:hAnsiTheme="majorBidi" w:cstheme="majorBidi"/>
          <w:color w:val="000000" w:themeColor="text1"/>
        </w:rPr>
        <w:t xml:space="preserve">in </w:t>
      </w:r>
      <w:r w:rsidR="006635BD" w:rsidRPr="008708CD">
        <w:rPr>
          <w:rFonts w:asciiTheme="majorBidi" w:hAnsiTheme="majorBidi" w:cstheme="majorBidi"/>
          <w:color w:val="000000" w:themeColor="text1"/>
        </w:rPr>
        <w:t>people with or at risk of T2D</w:t>
      </w:r>
      <w:r w:rsidRPr="008708CD">
        <w:rPr>
          <w:rFonts w:asciiTheme="majorBidi" w:hAnsiTheme="majorBidi" w:cstheme="majorBidi"/>
          <w:color w:val="000000" w:themeColor="text1"/>
        </w:rPr>
        <w:t xml:space="preserve">. </w:t>
      </w:r>
      <w:r w:rsidR="00746600" w:rsidRPr="008708CD">
        <w:rPr>
          <w:rFonts w:asciiTheme="majorBidi" w:hAnsiTheme="majorBidi" w:cstheme="majorBidi"/>
          <w:color w:val="000000" w:themeColor="text1"/>
        </w:rPr>
        <w:t>F</w:t>
      </w:r>
      <w:r w:rsidR="00253D9C" w:rsidRPr="008708CD">
        <w:rPr>
          <w:rFonts w:asciiTheme="majorBidi" w:hAnsiTheme="majorBidi" w:cstheme="majorBidi"/>
          <w:color w:val="000000" w:themeColor="text1"/>
        </w:rPr>
        <w:t xml:space="preserve">uture research </w:t>
      </w:r>
      <w:r w:rsidR="00746600" w:rsidRPr="008708CD">
        <w:rPr>
          <w:rFonts w:asciiTheme="majorBidi" w:hAnsiTheme="majorBidi" w:cstheme="majorBidi"/>
          <w:color w:val="000000" w:themeColor="text1"/>
        </w:rPr>
        <w:t>is required to assess</w:t>
      </w:r>
      <w:r w:rsidR="00253D9C" w:rsidRPr="008708CD">
        <w:rPr>
          <w:rFonts w:asciiTheme="majorBidi" w:hAnsiTheme="majorBidi" w:cstheme="majorBidi"/>
          <w:color w:val="000000" w:themeColor="text1"/>
        </w:rPr>
        <w:t xml:space="preserve"> the </w:t>
      </w:r>
      <w:r w:rsidR="00746600" w:rsidRPr="008708CD">
        <w:rPr>
          <w:rFonts w:asciiTheme="majorBidi" w:hAnsiTheme="majorBidi" w:cstheme="majorBidi"/>
          <w:color w:val="000000" w:themeColor="text1"/>
        </w:rPr>
        <w:t>impact</w:t>
      </w:r>
      <w:r w:rsidR="00253D9C" w:rsidRPr="008708CD">
        <w:rPr>
          <w:rFonts w:asciiTheme="majorBidi" w:hAnsiTheme="majorBidi" w:cstheme="majorBidi"/>
          <w:color w:val="000000" w:themeColor="text1"/>
        </w:rPr>
        <w:t xml:space="preserve"> of </w:t>
      </w:r>
      <w:r w:rsidR="00112DC5" w:rsidRPr="008708CD">
        <w:rPr>
          <w:rFonts w:asciiTheme="majorBidi" w:hAnsiTheme="majorBidi" w:cstheme="majorBidi"/>
          <w:color w:val="000000" w:themeColor="text1"/>
        </w:rPr>
        <w:t>interrupted sitting</w:t>
      </w:r>
      <w:r w:rsidR="00253D9C" w:rsidRPr="008708CD">
        <w:rPr>
          <w:rFonts w:asciiTheme="majorBidi" w:hAnsiTheme="majorBidi" w:cstheme="majorBidi"/>
          <w:color w:val="000000" w:themeColor="text1"/>
        </w:rPr>
        <w:t xml:space="preserve"> </w:t>
      </w:r>
      <w:r w:rsidR="00112DC5" w:rsidRPr="008708CD">
        <w:rPr>
          <w:rFonts w:asciiTheme="majorBidi" w:hAnsiTheme="majorBidi" w:cstheme="majorBidi"/>
          <w:color w:val="000000" w:themeColor="text1"/>
        </w:rPr>
        <w:t>strateg</w:t>
      </w:r>
      <w:r w:rsidR="00746600" w:rsidRPr="008708CD">
        <w:rPr>
          <w:rFonts w:asciiTheme="majorBidi" w:hAnsiTheme="majorBidi" w:cstheme="majorBidi"/>
          <w:color w:val="000000" w:themeColor="text1"/>
        </w:rPr>
        <w:t>ies</w:t>
      </w:r>
      <w:r w:rsidR="00112DC5" w:rsidRPr="008708CD">
        <w:rPr>
          <w:rFonts w:asciiTheme="majorBidi" w:hAnsiTheme="majorBidi" w:cstheme="majorBidi"/>
          <w:color w:val="000000" w:themeColor="text1"/>
        </w:rPr>
        <w:t xml:space="preserve"> </w:t>
      </w:r>
      <w:r w:rsidR="00746600" w:rsidRPr="008708CD">
        <w:rPr>
          <w:rFonts w:asciiTheme="majorBidi" w:hAnsiTheme="majorBidi" w:cstheme="majorBidi"/>
          <w:color w:val="000000" w:themeColor="text1"/>
        </w:rPr>
        <w:t>that feature</w:t>
      </w:r>
      <w:r w:rsidR="00112DC5" w:rsidRPr="008708CD">
        <w:rPr>
          <w:rFonts w:asciiTheme="majorBidi" w:hAnsiTheme="majorBidi" w:cstheme="majorBidi"/>
          <w:color w:val="000000" w:themeColor="text1"/>
        </w:rPr>
        <w:t xml:space="preserve"> </w:t>
      </w:r>
      <w:r w:rsidR="00253D9C" w:rsidRPr="008708CD">
        <w:rPr>
          <w:rFonts w:asciiTheme="majorBidi" w:hAnsiTheme="majorBidi" w:cstheme="majorBidi"/>
          <w:color w:val="000000" w:themeColor="text1"/>
        </w:rPr>
        <w:t xml:space="preserve">low-intensity </w:t>
      </w:r>
      <w:r w:rsidR="00651518" w:rsidRPr="008708CD">
        <w:rPr>
          <w:rFonts w:asciiTheme="majorBidi" w:hAnsiTheme="majorBidi" w:cstheme="majorBidi"/>
          <w:color w:val="000000" w:themeColor="text1"/>
        </w:rPr>
        <w:t>physical activity</w:t>
      </w:r>
      <w:r w:rsidR="00112DC5" w:rsidRPr="008708CD">
        <w:rPr>
          <w:rFonts w:asciiTheme="majorBidi" w:hAnsiTheme="majorBidi" w:cstheme="majorBidi"/>
          <w:color w:val="000000" w:themeColor="text1"/>
        </w:rPr>
        <w:t xml:space="preserve"> on </w:t>
      </w:r>
      <w:r w:rsidR="00746600" w:rsidRPr="008708CD">
        <w:rPr>
          <w:rFonts w:asciiTheme="majorBidi" w:hAnsiTheme="majorBidi" w:cstheme="majorBidi"/>
          <w:color w:val="000000" w:themeColor="text1"/>
        </w:rPr>
        <w:t xml:space="preserve">short and long-term </w:t>
      </w:r>
      <w:r w:rsidR="00651518" w:rsidRPr="008708CD">
        <w:rPr>
          <w:rFonts w:asciiTheme="majorBidi" w:hAnsiTheme="majorBidi" w:cstheme="majorBidi"/>
          <w:color w:val="000000" w:themeColor="text1"/>
        </w:rPr>
        <w:t xml:space="preserve">glucose </w:t>
      </w:r>
      <w:r w:rsidR="00746600" w:rsidRPr="008708CD">
        <w:rPr>
          <w:rFonts w:asciiTheme="majorBidi" w:hAnsiTheme="majorBidi" w:cstheme="majorBidi"/>
          <w:color w:val="000000" w:themeColor="text1"/>
        </w:rPr>
        <w:t>control</w:t>
      </w:r>
      <w:r w:rsidR="00112DC5" w:rsidRPr="008708CD">
        <w:rPr>
          <w:rFonts w:asciiTheme="majorBidi" w:hAnsiTheme="majorBidi" w:cstheme="majorBidi"/>
          <w:color w:val="000000" w:themeColor="text1"/>
        </w:rPr>
        <w:t xml:space="preserve"> in individuals with T1D</w:t>
      </w:r>
      <w:r w:rsidR="00746600" w:rsidRPr="008708CD">
        <w:rPr>
          <w:rFonts w:asciiTheme="majorBidi" w:hAnsiTheme="majorBidi" w:cstheme="majorBidi"/>
          <w:color w:val="000000" w:themeColor="text1"/>
        </w:rPr>
        <w:t>, and whether such interventions yield beneficial effects on complication risk</w:t>
      </w:r>
      <w:r w:rsidR="00112DC5" w:rsidRPr="008708CD">
        <w:rPr>
          <w:rFonts w:asciiTheme="majorBidi" w:hAnsiTheme="majorBidi" w:cstheme="majorBidi"/>
          <w:color w:val="000000" w:themeColor="text1"/>
        </w:rPr>
        <w:t>.</w:t>
      </w:r>
      <w:r w:rsidR="00651518" w:rsidRPr="008708CD">
        <w:rPr>
          <w:rFonts w:asciiTheme="majorBidi" w:hAnsiTheme="majorBidi" w:cstheme="majorBidi"/>
          <w:color w:val="000000" w:themeColor="text1"/>
        </w:rPr>
        <w:t xml:space="preserve"> </w:t>
      </w:r>
      <w:r w:rsidRPr="008708CD">
        <w:rPr>
          <w:rFonts w:asciiTheme="majorBidi" w:hAnsiTheme="majorBidi" w:cstheme="majorBidi"/>
          <w:color w:val="000000" w:themeColor="text1"/>
        </w:rPr>
        <w:t>Indeed, sedentary time is associated with</w:t>
      </w:r>
      <w:r w:rsidR="000C4E1F" w:rsidRPr="008708CD">
        <w:rPr>
          <w:rFonts w:asciiTheme="majorBidi" w:hAnsiTheme="majorBidi" w:cstheme="majorBidi"/>
          <w:color w:val="000000" w:themeColor="text1"/>
        </w:rPr>
        <w:t xml:space="preserve"> premature mortality and cardiovascular risk factors for T2D, as well as cardiovascular disease and some types of cancer</w:t>
      </w:r>
      <w:r w:rsidR="000C4E1F" w:rsidRPr="008708CD">
        <w:rPr>
          <w:rFonts w:asciiTheme="majorBidi" w:hAnsiTheme="majorBidi" w:cstheme="majorBidi"/>
          <w:color w:val="000000" w:themeColor="text1"/>
        </w:rPr>
        <w:fldChar w:fldCharType="begin"/>
      </w:r>
      <w:r w:rsidR="00FE6206" w:rsidRPr="008708CD">
        <w:rPr>
          <w:rFonts w:asciiTheme="majorBidi" w:hAnsiTheme="majorBidi" w:cstheme="majorBidi"/>
          <w:color w:val="000000" w:themeColor="text1"/>
        </w:rPr>
        <w:instrText xml:space="preserve"> ADDIN EN.CITE &lt;EndNote&gt;&lt;Cite&gt;&lt;Author&gt;Dempsey&lt;/Author&gt;&lt;Year&gt;2018&lt;/Year&gt;&lt;RecNum&gt;296&lt;/RecNum&gt;&lt;DisplayText&gt;&lt;style face="superscript"&gt;66&lt;/style&gt;&lt;/DisplayText&gt;&lt;record&gt;&lt;rec-number&gt;296&lt;/rec-number&gt;&lt;foreign-keys&gt;&lt;key app="EN" db-id="d0s02wtr49wd0sefsv3xszdl0r2wadeeefp0" timestamp="1664544142"&gt;296&lt;/key&gt;&lt;/foreign-keys&gt;&lt;ref-type name="Journal Article"&gt;17&lt;/ref-type&gt;&lt;contributors&gt;&lt;authors&gt;&lt;author&gt;Dempsey, P. C.,&lt;/author&gt;&lt;author&gt;Larsen, R. N.,&lt;/author&gt;&lt;author&gt;Dunstan, D. W.,&lt;/author&gt;&lt;author&gt;Owen, N.,&lt;/author&gt;&lt;author&gt;Kingwell, B. A., &lt;/author&gt;&lt;/authors&gt;&lt;/contributors&gt;&lt;titles&gt;&lt;title&gt;Sitting less and moving more: implications for hypertension&lt;/title&gt;&lt;secondary-title&gt;Hypertension&lt;/secondary-title&gt;&lt;/titles&gt;&lt;periodical&gt;&lt;full-title&gt;Hypertension&lt;/full-title&gt;&lt;/periodical&gt;&lt;pages&gt;1037-1046&lt;/pages&gt;&lt;volume&gt;72&lt;/volume&gt;&lt;number&gt;5&lt;/number&gt;&lt;dates&gt;&lt;year&gt;2018&lt;/year&gt;&lt;/dates&gt;&lt;isbn&gt;0194-911X&lt;/isbn&gt;&lt;urls&gt;&lt;/urls&gt;&lt;/record&gt;&lt;/Cite&gt;&lt;/EndNote&gt;</w:instrText>
      </w:r>
      <w:r w:rsidR="000C4E1F" w:rsidRPr="008708CD">
        <w:rPr>
          <w:rFonts w:asciiTheme="majorBidi" w:hAnsiTheme="majorBidi" w:cstheme="majorBidi"/>
          <w:color w:val="000000" w:themeColor="text1"/>
        </w:rPr>
        <w:fldChar w:fldCharType="separate"/>
      </w:r>
      <w:r w:rsidR="00FE6206" w:rsidRPr="008708CD">
        <w:rPr>
          <w:rFonts w:asciiTheme="majorBidi" w:hAnsiTheme="majorBidi" w:cstheme="majorBidi"/>
          <w:noProof/>
          <w:color w:val="000000" w:themeColor="text1"/>
          <w:vertAlign w:val="superscript"/>
        </w:rPr>
        <w:t>66</w:t>
      </w:r>
      <w:r w:rsidR="000C4E1F" w:rsidRPr="008708CD">
        <w:rPr>
          <w:rFonts w:asciiTheme="majorBidi" w:hAnsiTheme="majorBidi" w:cstheme="majorBidi"/>
          <w:color w:val="000000" w:themeColor="text1"/>
        </w:rPr>
        <w:fldChar w:fldCharType="end"/>
      </w:r>
      <w:r w:rsidR="000C4E1F" w:rsidRPr="008708CD">
        <w:rPr>
          <w:rFonts w:asciiTheme="majorBidi" w:hAnsiTheme="majorBidi" w:cstheme="majorBidi"/>
          <w:color w:val="000000" w:themeColor="text1"/>
        </w:rPr>
        <w:t xml:space="preserve">. Therefore, </w:t>
      </w:r>
      <w:r w:rsidR="00DF4847" w:rsidRPr="008708CD">
        <w:rPr>
          <w:rFonts w:asciiTheme="majorBidi" w:hAnsiTheme="majorBidi" w:cstheme="majorBidi"/>
          <w:color w:val="000000" w:themeColor="text1"/>
        </w:rPr>
        <w:t>interrupted sitting interventions in individuals</w:t>
      </w:r>
      <w:r w:rsidRPr="008708CD">
        <w:rPr>
          <w:rFonts w:asciiTheme="majorBidi" w:hAnsiTheme="majorBidi" w:cstheme="majorBidi"/>
          <w:color w:val="000000" w:themeColor="text1"/>
        </w:rPr>
        <w:t xml:space="preserve"> with T1D</w:t>
      </w:r>
      <w:r w:rsidR="00DF4847" w:rsidRPr="008708CD">
        <w:rPr>
          <w:rFonts w:asciiTheme="majorBidi" w:hAnsiTheme="majorBidi" w:cstheme="majorBidi"/>
          <w:color w:val="000000" w:themeColor="text1"/>
        </w:rPr>
        <w:t xml:space="preserve"> are urgently</w:t>
      </w:r>
      <w:r w:rsidRPr="008708CD">
        <w:rPr>
          <w:rFonts w:asciiTheme="majorBidi" w:hAnsiTheme="majorBidi" w:cstheme="majorBidi"/>
          <w:color w:val="000000" w:themeColor="text1"/>
        </w:rPr>
        <w:t xml:space="preserve"> need</w:t>
      </w:r>
      <w:r w:rsidR="00DF4847" w:rsidRPr="008708CD">
        <w:rPr>
          <w:rFonts w:asciiTheme="majorBidi" w:hAnsiTheme="majorBidi" w:cstheme="majorBidi"/>
          <w:color w:val="000000" w:themeColor="text1"/>
        </w:rPr>
        <w:t>ed</w:t>
      </w:r>
      <w:r w:rsidRPr="008708CD">
        <w:rPr>
          <w:rFonts w:asciiTheme="majorBidi" w:hAnsiTheme="majorBidi" w:cstheme="majorBidi"/>
          <w:color w:val="000000" w:themeColor="text1"/>
        </w:rPr>
        <w:t xml:space="preserve">. </w:t>
      </w:r>
      <w:r w:rsidR="00746600" w:rsidRPr="008708CD">
        <w:rPr>
          <w:rFonts w:asciiTheme="majorBidi" w:hAnsiTheme="majorBidi" w:cstheme="majorBidi"/>
          <w:color w:val="000000" w:themeColor="text1"/>
        </w:rPr>
        <w:t xml:space="preserve">In </w:t>
      </w:r>
      <w:r w:rsidR="00DF568E" w:rsidRPr="008708CD">
        <w:rPr>
          <w:rFonts w:asciiTheme="majorBidi" w:hAnsiTheme="majorBidi" w:cstheme="majorBidi"/>
          <w:color w:val="000000" w:themeColor="text1"/>
        </w:rPr>
        <w:t>particular,</w:t>
      </w:r>
      <w:r w:rsidR="00746600" w:rsidRPr="008708CD">
        <w:rPr>
          <w:rFonts w:asciiTheme="majorBidi" w:hAnsiTheme="majorBidi" w:cstheme="majorBidi"/>
          <w:color w:val="000000" w:themeColor="text1"/>
        </w:rPr>
        <w:t xml:space="preserve"> it would be beneficial to investigate the utility of such an intervention across a broad demographic</w:t>
      </w:r>
      <w:r w:rsidR="006635BD" w:rsidRPr="008708CD">
        <w:rPr>
          <w:rFonts w:asciiTheme="majorBidi" w:hAnsiTheme="majorBidi" w:cstheme="majorBidi"/>
          <w:color w:val="000000" w:themeColor="text1"/>
        </w:rPr>
        <w:t xml:space="preserve"> of people with T1D</w:t>
      </w:r>
      <w:r w:rsidR="00746600" w:rsidRPr="008708CD">
        <w:rPr>
          <w:rFonts w:asciiTheme="majorBidi" w:hAnsiTheme="majorBidi" w:cstheme="majorBidi"/>
          <w:color w:val="000000" w:themeColor="text1"/>
        </w:rPr>
        <w:t>, including individual</w:t>
      </w:r>
      <w:r w:rsidR="00BF65A0" w:rsidRPr="008708CD">
        <w:rPr>
          <w:rFonts w:asciiTheme="majorBidi" w:hAnsiTheme="majorBidi" w:cstheme="majorBidi"/>
          <w:color w:val="000000" w:themeColor="text1"/>
        </w:rPr>
        <w:t xml:space="preserve"> characteristics such as</w:t>
      </w:r>
      <w:r w:rsidR="00746600" w:rsidRPr="008708CD">
        <w:rPr>
          <w:rFonts w:asciiTheme="majorBidi" w:hAnsiTheme="majorBidi" w:cstheme="majorBidi"/>
          <w:color w:val="000000" w:themeColor="text1"/>
        </w:rPr>
        <w:t xml:space="preserve"> </w:t>
      </w:r>
      <w:r w:rsidR="00BF65A0" w:rsidRPr="008708CD">
        <w:rPr>
          <w:rFonts w:asciiTheme="majorBidi" w:hAnsiTheme="majorBidi" w:cstheme="majorBidi"/>
          <w:color w:val="000000" w:themeColor="text1"/>
        </w:rPr>
        <w:t>the presence of</w:t>
      </w:r>
      <w:r w:rsidR="00746600" w:rsidRPr="008708CD">
        <w:rPr>
          <w:rFonts w:asciiTheme="majorBidi" w:hAnsiTheme="majorBidi" w:cstheme="majorBidi"/>
          <w:color w:val="000000" w:themeColor="text1"/>
        </w:rPr>
        <w:t xml:space="preserve"> insulin resistance</w:t>
      </w:r>
      <w:r w:rsidR="00BF65A0" w:rsidRPr="008708CD">
        <w:rPr>
          <w:rFonts w:asciiTheme="majorBidi" w:hAnsiTheme="majorBidi" w:cstheme="majorBidi"/>
          <w:color w:val="000000" w:themeColor="text1"/>
        </w:rPr>
        <w:t xml:space="preserve"> which is known to mediate glucose control and vascular risk in T1D</w:t>
      </w:r>
      <w:r w:rsidR="00FE6206" w:rsidRPr="008708CD">
        <w:rPr>
          <w:rFonts w:asciiTheme="majorBidi" w:hAnsiTheme="majorBidi" w:cstheme="majorBidi"/>
          <w:color w:val="000000" w:themeColor="text1"/>
        </w:rPr>
        <w:fldChar w:fldCharType="begin">
          <w:fldData xml:space="preserve">PEVuZE5vdGU+PENpdGU+PEF1dGhvcj5LaWV0c2lyaXJvamU8L0F1dGhvcj48WWVhcj4yMDIyPC9Z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</w:fldData>
        </w:fldChar>
      </w:r>
      <w:r w:rsidR="00AD297D" w:rsidRPr="008708CD">
        <w:rPr>
          <w:rFonts w:asciiTheme="majorBidi" w:hAnsiTheme="majorBidi" w:cstheme="majorBidi"/>
          <w:color w:val="000000" w:themeColor="text1"/>
        </w:rPr>
        <w:instrText xml:space="preserve"> ADDIN EN.CITE </w:instrText>
      </w:r>
      <w:r w:rsidR="00AD297D" w:rsidRPr="008708CD">
        <w:rPr>
          <w:rFonts w:asciiTheme="majorBidi" w:hAnsiTheme="majorBidi" w:cstheme="majorBidi"/>
          <w:color w:val="000000" w:themeColor="text1"/>
        </w:rPr>
        <w:fldChar w:fldCharType="begin">
          <w:fldData xml:space="preserve">PEVuZE5vdGU+PENpdGU+PEF1dGhvcj5LaWV0c2lyaXJvamU8L0F1dGhvcj48WWVhcj4yMDIyPC9Z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</w:fldData>
        </w:fldChar>
      </w:r>
      <w:r w:rsidR="00AD297D" w:rsidRPr="008708CD">
        <w:rPr>
          <w:rFonts w:asciiTheme="majorBidi" w:hAnsiTheme="majorBidi" w:cstheme="majorBidi"/>
          <w:color w:val="000000" w:themeColor="text1"/>
        </w:rPr>
        <w:instrText xml:space="preserve"> ADDIN EN.CITE.DATA </w:instrText>
      </w:r>
      <w:r w:rsidR="00AD297D" w:rsidRPr="008708CD">
        <w:rPr>
          <w:rFonts w:asciiTheme="majorBidi" w:hAnsiTheme="majorBidi" w:cstheme="majorBidi"/>
          <w:color w:val="000000" w:themeColor="text1"/>
        </w:rPr>
      </w:r>
      <w:r w:rsidR="00AD297D" w:rsidRPr="008708CD">
        <w:rPr>
          <w:rFonts w:asciiTheme="majorBidi" w:hAnsiTheme="majorBidi" w:cstheme="majorBidi"/>
          <w:color w:val="000000" w:themeColor="text1"/>
        </w:rPr>
        <w:fldChar w:fldCharType="end"/>
      </w:r>
      <w:r w:rsidR="00FE6206" w:rsidRPr="008708CD">
        <w:rPr>
          <w:rFonts w:asciiTheme="majorBidi" w:hAnsiTheme="majorBidi" w:cstheme="majorBidi"/>
          <w:color w:val="000000" w:themeColor="text1"/>
        </w:rPr>
      </w:r>
      <w:r w:rsidR="00FE6206" w:rsidRPr="008708CD">
        <w:rPr>
          <w:rFonts w:asciiTheme="majorBidi" w:hAnsiTheme="majorBidi" w:cstheme="majorBidi"/>
          <w:color w:val="000000" w:themeColor="text1"/>
        </w:rPr>
        <w:fldChar w:fldCharType="separate"/>
      </w:r>
      <w:r w:rsidR="0095064F" w:rsidRPr="008708CD">
        <w:rPr>
          <w:rFonts w:asciiTheme="majorBidi" w:hAnsiTheme="majorBidi" w:cstheme="majorBidi"/>
          <w:noProof/>
          <w:color w:val="000000" w:themeColor="text1"/>
          <w:vertAlign w:val="superscript"/>
        </w:rPr>
        <w:t>60,67,68</w:t>
      </w:r>
      <w:r w:rsidR="00FE6206" w:rsidRPr="008708CD">
        <w:rPr>
          <w:rFonts w:asciiTheme="majorBidi" w:hAnsiTheme="majorBidi" w:cstheme="majorBidi"/>
          <w:color w:val="000000" w:themeColor="text1"/>
        </w:rPr>
        <w:fldChar w:fldCharType="end"/>
      </w:r>
      <w:r w:rsidRPr="008708CD">
        <w:rPr>
          <w:rFonts w:asciiTheme="majorBidi" w:hAnsiTheme="majorBidi" w:cstheme="majorBidi"/>
          <w:color w:val="000000" w:themeColor="text1"/>
        </w:rPr>
        <w:t>,</w:t>
      </w:r>
      <w:r w:rsidR="00746600" w:rsidRPr="008708CD">
        <w:rPr>
          <w:rFonts w:asciiTheme="majorBidi" w:hAnsiTheme="majorBidi" w:cstheme="majorBidi"/>
          <w:color w:val="000000" w:themeColor="text1"/>
        </w:rPr>
        <w:t xml:space="preserve"> and establish whether </w:t>
      </w:r>
      <w:r w:rsidR="006635BD" w:rsidRPr="008708CD">
        <w:rPr>
          <w:rFonts w:asciiTheme="majorBidi" w:hAnsiTheme="majorBidi" w:cstheme="majorBidi"/>
          <w:color w:val="000000" w:themeColor="text1"/>
        </w:rPr>
        <w:t>laboratory-based interventions</w:t>
      </w:r>
      <w:r w:rsidR="00746600" w:rsidRPr="008708CD">
        <w:rPr>
          <w:rFonts w:asciiTheme="majorBidi" w:hAnsiTheme="majorBidi" w:cstheme="majorBidi"/>
          <w:color w:val="000000" w:themeColor="text1"/>
        </w:rPr>
        <w:t xml:space="preserve"> can be translated to a remote, home-based environment.</w:t>
      </w:r>
      <w:r w:rsidR="00651518" w:rsidRPr="008708CD">
        <w:rPr>
          <w:rFonts w:asciiTheme="majorBidi" w:hAnsiTheme="majorBidi" w:cstheme="majorBidi"/>
          <w:color w:val="000000" w:themeColor="text1"/>
        </w:rPr>
        <w:t xml:space="preserve"> </w:t>
      </w:r>
    </w:p>
    <w:p w14:paraId="3EC6251D" w14:textId="262865CA" w:rsidR="00C41117" w:rsidRPr="008708CD" w:rsidRDefault="005A21CE" w:rsidP="00A107C1">
      <w:pPr>
        <w:spacing w:line="480" w:lineRule="auto"/>
        <w:jc w:val="both"/>
        <w:rPr>
          <w:rStyle w:val="normaltextrun"/>
          <w:rFonts w:asciiTheme="majorBidi" w:hAnsiTheme="majorBidi" w:cstheme="majorBidi"/>
          <w:b/>
          <w:bCs/>
          <w:color w:val="000000"/>
          <w:shd w:val="clear" w:color="auto" w:fill="FFFFFF"/>
        </w:rPr>
      </w:pPr>
      <w:r w:rsidRPr="008708CD">
        <w:rPr>
          <w:rStyle w:val="normaltextrun"/>
          <w:rFonts w:asciiTheme="majorBidi" w:hAnsiTheme="majorBidi" w:cstheme="majorBidi"/>
          <w:b/>
          <w:bCs/>
          <w:color w:val="000000"/>
          <w:shd w:val="clear" w:color="auto" w:fill="FFFFFF"/>
        </w:rPr>
        <w:t>C</w:t>
      </w:r>
      <w:r w:rsidR="00A107C1" w:rsidRPr="008708CD">
        <w:rPr>
          <w:rStyle w:val="normaltextrun"/>
          <w:rFonts w:asciiTheme="majorBidi" w:hAnsiTheme="majorBidi" w:cstheme="majorBidi"/>
          <w:b/>
          <w:bCs/>
          <w:color w:val="000000"/>
          <w:shd w:val="clear" w:color="auto" w:fill="FFFFFF"/>
        </w:rPr>
        <w:t>ONCLUSION</w:t>
      </w:r>
    </w:p>
    <w:p w14:paraId="71C9BD36" w14:textId="008310BE" w:rsidR="00436636" w:rsidRPr="008708CD" w:rsidRDefault="0068428E" w:rsidP="00BB1295">
      <w:pPr>
        <w:spacing w:line="480" w:lineRule="auto"/>
        <w:jc w:val="both"/>
        <w:rPr>
          <w:rStyle w:val="normaltextrun"/>
          <w:rFonts w:asciiTheme="majorBidi" w:hAnsiTheme="majorBidi" w:cstheme="majorBidi"/>
          <w:color w:val="000000"/>
          <w:shd w:val="clear" w:color="auto" w:fill="FFFFFF"/>
        </w:rPr>
      </w:pPr>
      <w:r w:rsidRPr="008708CD">
        <w:rPr>
          <w:rFonts w:asciiTheme="majorBidi" w:hAnsiTheme="majorBidi" w:cstheme="majorBidi"/>
          <w:color w:val="000000"/>
          <w:shd w:val="clear" w:color="auto" w:fill="FFFFFF"/>
        </w:rPr>
        <w:t xml:space="preserve">Regular physical activity, including structured exercise provides </w:t>
      </w:r>
      <w:r w:rsidR="00635AC9" w:rsidRPr="008708CD">
        <w:rPr>
          <w:rFonts w:asciiTheme="majorBidi" w:hAnsiTheme="majorBidi" w:cstheme="majorBidi"/>
          <w:color w:val="000000"/>
          <w:shd w:val="clear" w:color="auto" w:fill="FFFFFF"/>
        </w:rPr>
        <w:t xml:space="preserve">numerous </w:t>
      </w:r>
      <w:r w:rsidRPr="008708CD">
        <w:rPr>
          <w:rFonts w:asciiTheme="majorBidi" w:hAnsiTheme="majorBidi" w:cstheme="majorBidi"/>
          <w:color w:val="000000"/>
          <w:shd w:val="clear" w:color="auto" w:fill="FFFFFF"/>
        </w:rPr>
        <w:t>benefits for individuals with diabetes. In T2D individuals, these benefits are well-acknowled</w:t>
      </w:r>
      <w:r w:rsidR="00253D9C" w:rsidRPr="008708CD">
        <w:rPr>
          <w:rFonts w:asciiTheme="majorBidi" w:hAnsiTheme="majorBidi" w:cstheme="majorBidi"/>
          <w:color w:val="000000"/>
          <w:shd w:val="clear" w:color="auto" w:fill="FFFFFF"/>
        </w:rPr>
        <w:t>ged, as frequently interrupting</w:t>
      </w:r>
      <w:r w:rsidRPr="008708CD">
        <w:rPr>
          <w:rFonts w:asciiTheme="majorBidi" w:hAnsiTheme="majorBidi" w:cstheme="majorBidi"/>
          <w:color w:val="000000"/>
          <w:shd w:val="clear" w:color="auto" w:fill="FFFFFF"/>
        </w:rPr>
        <w:t xml:space="preserve"> s</w:t>
      </w:r>
      <w:r w:rsidR="00253D9C" w:rsidRPr="008708CD">
        <w:rPr>
          <w:rFonts w:asciiTheme="majorBidi" w:hAnsiTheme="majorBidi" w:cstheme="majorBidi"/>
          <w:color w:val="000000"/>
          <w:shd w:val="clear" w:color="auto" w:fill="FFFFFF"/>
        </w:rPr>
        <w:t>itting</w:t>
      </w:r>
      <w:r w:rsidRPr="008708CD">
        <w:rPr>
          <w:rFonts w:asciiTheme="majorBidi" w:hAnsiTheme="majorBidi" w:cstheme="majorBidi"/>
          <w:color w:val="000000"/>
          <w:shd w:val="clear" w:color="auto" w:fill="FFFFFF"/>
        </w:rPr>
        <w:t xml:space="preserve"> time improves </w:t>
      </w:r>
      <w:r w:rsidR="003750CD" w:rsidRPr="008708CD">
        <w:rPr>
          <w:rFonts w:asciiTheme="majorBidi" w:hAnsiTheme="majorBidi" w:cstheme="majorBidi"/>
          <w:color w:val="000000"/>
          <w:shd w:val="clear" w:color="auto" w:fill="FFFFFF"/>
        </w:rPr>
        <w:t xml:space="preserve">acute </w:t>
      </w:r>
      <w:r w:rsidRPr="008708CD">
        <w:rPr>
          <w:rFonts w:asciiTheme="majorBidi" w:hAnsiTheme="majorBidi" w:cstheme="majorBidi"/>
          <w:color w:val="000000"/>
          <w:shd w:val="clear" w:color="auto" w:fill="FFFFFF"/>
        </w:rPr>
        <w:t xml:space="preserve">glycaemic control and </w:t>
      </w:r>
      <w:r w:rsidR="00DF4847" w:rsidRPr="008708CD">
        <w:rPr>
          <w:rFonts w:asciiTheme="majorBidi" w:hAnsiTheme="majorBidi" w:cstheme="majorBidi"/>
          <w:color w:val="000000"/>
          <w:shd w:val="clear" w:color="auto" w:fill="FFFFFF"/>
        </w:rPr>
        <w:t>reduces cardiovascular risks</w:t>
      </w:r>
      <w:r w:rsidRPr="008708CD">
        <w:rPr>
          <w:rFonts w:asciiTheme="majorBidi" w:hAnsiTheme="majorBidi" w:cstheme="majorBidi"/>
          <w:color w:val="000000"/>
          <w:shd w:val="clear" w:color="auto" w:fill="FFFFFF"/>
        </w:rPr>
        <w:t xml:space="preserve">. To date, there are no published studies assessing the impact of interrupting sitting on glycaemic, metabolic, or vascular parameters in people with T1D. As </w:t>
      </w:r>
      <w:r w:rsidR="00A27DB2" w:rsidRPr="008708CD">
        <w:rPr>
          <w:rFonts w:asciiTheme="majorBidi" w:hAnsiTheme="majorBidi" w:cstheme="majorBidi"/>
          <w:color w:val="000000"/>
          <w:shd w:val="clear" w:color="auto" w:fill="FFFFFF"/>
        </w:rPr>
        <w:t>such,</w:t>
      </w:r>
      <w:r w:rsidRPr="008708CD">
        <w:rPr>
          <w:rFonts w:asciiTheme="majorBidi" w:hAnsiTheme="majorBidi" w:cstheme="majorBidi"/>
          <w:color w:val="000000"/>
          <w:shd w:val="clear" w:color="auto" w:fill="FFFFFF"/>
        </w:rPr>
        <w:t xml:space="preserve"> it is unknown whether the benefits of such a strategy observed in T2D are comparable in T1D.</w:t>
      </w:r>
      <w:r w:rsidR="00A67630" w:rsidRPr="008708CD">
        <w:rPr>
          <w:rFonts w:asciiTheme="majorBidi" w:hAnsiTheme="majorBidi" w:cstheme="majorBidi"/>
          <w:color w:val="000000"/>
          <w:shd w:val="clear" w:color="auto" w:fill="FFFFFF"/>
        </w:rPr>
        <w:t xml:space="preserve"> Ongoing research </w:t>
      </w:r>
      <w:r w:rsidR="00EE6BF6" w:rsidRPr="008708CD">
        <w:rPr>
          <w:rFonts w:asciiTheme="majorBidi" w:hAnsiTheme="majorBidi" w:cstheme="majorBidi"/>
          <w:color w:val="000000"/>
          <w:shd w:val="clear" w:color="auto" w:fill="FFFFFF"/>
        </w:rPr>
        <w:t xml:space="preserve">should </w:t>
      </w:r>
      <w:r w:rsidR="00A67630" w:rsidRPr="008708CD">
        <w:rPr>
          <w:rFonts w:asciiTheme="majorBidi" w:hAnsiTheme="majorBidi" w:cstheme="majorBidi"/>
          <w:color w:val="000000"/>
          <w:shd w:val="clear" w:color="auto" w:fill="FFFFFF"/>
        </w:rPr>
        <w:t>attempt to provide greater insight into the role of interrupted sitting intervention</w:t>
      </w:r>
      <w:r w:rsidR="003750CD" w:rsidRPr="008708CD">
        <w:rPr>
          <w:rFonts w:asciiTheme="majorBidi" w:hAnsiTheme="majorBidi" w:cstheme="majorBidi"/>
          <w:color w:val="000000"/>
          <w:shd w:val="clear" w:color="auto" w:fill="FFFFFF"/>
        </w:rPr>
        <w:t>s</w:t>
      </w:r>
      <w:r w:rsidR="00A67630" w:rsidRPr="008708CD">
        <w:rPr>
          <w:rFonts w:asciiTheme="majorBidi" w:hAnsiTheme="majorBidi" w:cstheme="majorBidi"/>
          <w:color w:val="000000"/>
          <w:shd w:val="clear" w:color="auto" w:fill="FFFFFF"/>
        </w:rPr>
        <w:t xml:space="preserve"> in T1D, with a particular focus on postprandial and nocturnal glucose control and the potential risk of </w:t>
      </w:r>
      <w:r w:rsidR="003750CD" w:rsidRPr="008708CD">
        <w:rPr>
          <w:rFonts w:asciiTheme="majorBidi" w:hAnsiTheme="majorBidi" w:cstheme="majorBidi"/>
          <w:color w:val="000000"/>
          <w:shd w:val="clear" w:color="auto" w:fill="FFFFFF"/>
        </w:rPr>
        <w:t>provoking hypoglycaemic episodes</w:t>
      </w:r>
      <w:r w:rsidR="009A344C" w:rsidRPr="008708CD">
        <w:rPr>
          <w:rFonts w:asciiTheme="majorBidi" w:hAnsiTheme="majorBidi" w:cstheme="majorBidi"/>
          <w:color w:val="000000" w:themeColor="text1"/>
        </w:rPr>
        <w:t>.</w:t>
      </w:r>
      <w:r w:rsidR="009A344C" w:rsidRPr="008708CD">
        <w:rPr>
          <w:rFonts w:asciiTheme="majorBidi" w:hAnsiTheme="majorBidi" w:cstheme="majorBidi"/>
          <w:color w:val="000000" w:themeColor="text1"/>
          <w:shd w:val="clear" w:color="auto" w:fill="FFFFFF"/>
        </w:rPr>
        <w:t xml:space="preserve"> </w:t>
      </w:r>
      <w:r w:rsidR="00A67630" w:rsidRPr="008708CD">
        <w:rPr>
          <w:rFonts w:asciiTheme="majorBidi" w:hAnsiTheme="majorBidi" w:cstheme="majorBidi"/>
          <w:color w:val="000000"/>
          <w:shd w:val="clear" w:color="auto" w:fill="FFFFFF"/>
        </w:rPr>
        <w:t>Should such an intervention yield positive results, this s</w:t>
      </w:r>
      <w:r w:rsidR="00A67630" w:rsidRPr="008708CD">
        <w:rPr>
          <w:rFonts w:asciiTheme="majorBidi" w:hAnsiTheme="majorBidi" w:cstheme="majorBidi"/>
          <w:color w:val="000000" w:themeColor="text1"/>
        </w:rPr>
        <w:t>imple and acceptable approach may help enable individuals to incorporat</w:t>
      </w:r>
      <w:r w:rsidR="00507F2B" w:rsidRPr="008708CD">
        <w:rPr>
          <w:rFonts w:asciiTheme="majorBidi" w:hAnsiTheme="majorBidi" w:cstheme="majorBidi"/>
          <w:color w:val="000000" w:themeColor="text1"/>
        </w:rPr>
        <w:t>e</w:t>
      </w:r>
      <w:r w:rsidR="00A67630" w:rsidRPr="008708CD">
        <w:rPr>
          <w:rFonts w:asciiTheme="majorBidi" w:hAnsiTheme="majorBidi" w:cstheme="majorBidi"/>
          <w:color w:val="000000" w:themeColor="text1"/>
        </w:rPr>
        <w:t xml:space="preserve"> </w:t>
      </w:r>
      <w:r w:rsidR="00A67630" w:rsidRPr="008708CD">
        <w:rPr>
          <w:rFonts w:asciiTheme="majorBidi" w:hAnsiTheme="majorBidi" w:cstheme="majorBidi"/>
          <w:color w:val="000000" w:themeColor="text1"/>
        </w:rPr>
        <w:lastRenderedPageBreak/>
        <w:t>physical activity more easily into everyday life and improve health.</w:t>
      </w:r>
      <w:r w:rsidR="00DF4847" w:rsidRPr="008708CD">
        <w:rPr>
          <w:rFonts w:asciiTheme="majorBidi" w:hAnsiTheme="majorBidi" w:cstheme="majorBidi"/>
          <w:color w:val="000000" w:themeColor="text1"/>
        </w:rPr>
        <w:t xml:space="preserve"> In addition, similar interventions are needed with longer-term evidence and in free-living conditions.</w:t>
      </w:r>
    </w:p>
    <w:p w14:paraId="00D8249B" w14:textId="1CE0A940" w:rsidR="001E0526" w:rsidRPr="008708CD" w:rsidRDefault="001E0526" w:rsidP="00BB1295">
      <w:pPr>
        <w:spacing w:line="480" w:lineRule="auto"/>
        <w:jc w:val="both"/>
        <w:rPr>
          <w:rStyle w:val="normaltextrun"/>
          <w:rFonts w:asciiTheme="majorBidi" w:hAnsiTheme="majorBidi" w:cstheme="majorBidi"/>
          <w:b/>
          <w:bCs/>
          <w:color w:val="000000"/>
          <w:shd w:val="clear" w:color="auto" w:fill="FFFFFF"/>
          <w:lang w:val="en-US"/>
        </w:rPr>
      </w:pPr>
      <w:r w:rsidRPr="008708CD">
        <w:rPr>
          <w:rStyle w:val="normaltextrun"/>
          <w:rFonts w:asciiTheme="majorBidi" w:hAnsiTheme="majorBidi" w:cstheme="majorBidi"/>
          <w:b/>
          <w:bCs/>
          <w:color w:val="000000"/>
          <w:shd w:val="clear" w:color="auto" w:fill="FFFFFF"/>
          <w:lang w:val="en-US"/>
        </w:rPr>
        <w:t>ACKNOWLEDGMENTS</w:t>
      </w:r>
    </w:p>
    <w:p w14:paraId="0B75B4FE" w14:textId="13F2B820" w:rsidR="00E76345" w:rsidRPr="008708CD" w:rsidRDefault="002C4964" w:rsidP="00BB1295">
      <w:pPr>
        <w:spacing w:line="480" w:lineRule="auto"/>
        <w:jc w:val="both"/>
        <w:rPr>
          <w:rStyle w:val="normaltextrun"/>
          <w:rFonts w:asciiTheme="majorBidi" w:hAnsiTheme="majorBidi" w:cstheme="majorBidi"/>
          <w:color w:val="000000" w:themeColor="text1"/>
          <w:shd w:val="clear" w:color="auto" w:fill="FFFFFF"/>
          <w:rtl/>
          <w:lang w:val="en-US"/>
        </w:rPr>
      </w:pPr>
      <w:r w:rsidRPr="008708CD">
        <w:rPr>
          <w:rStyle w:val="normaltextrun"/>
          <w:rFonts w:asciiTheme="majorBidi" w:hAnsiTheme="majorBidi" w:cstheme="majorBidi"/>
          <w:color w:val="000000" w:themeColor="text1"/>
          <w:shd w:val="clear" w:color="auto" w:fill="FFFFFF"/>
          <w:lang w:val="en-US"/>
        </w:rPr>
        <w:t>None.</w:t>
      </w:r>
    </w:p>
    <w:p w14:paraId="6E079330" w14:textId="3D0F7B20" w:rsidR="00E76345" w:rsidRPr="008708CD" w:rsidRDefault="00E76345" w:rsidP="00BB1295">
      <w:pPr>
        <w:spacing w:line="480" w:lineRule="auto"/>
        <w:jc w:val="both"/>
        <w:rPr>
          <w:rStyle w:val="normaltextrun"/>
          <w:rFonts w:asciiTheme="majorBidi" w:hAnsiTheme="majorBidi" w:cstheme="majorBidi"/>
          <w:b/>
          <w:bCs/>
          <w:color w:val="000000" w:themeColor="text1"/>
          <w:shd w:val="clear" w:color="auto" w:fill="FFFFFF"/>
          <w:lang w:val="en-US"/>
        </w:rPr>
      </w:pPr>
      <w:r w:rsidRPr="008708CD">
        <w:rPr>
          <w:rStyle w:val="normaltextrun"/>
          <w:rFonts w:asciiTheme="majorBidi" w:hAnsiTheme="majorBidi" w:cstheme="majorBidi"/>
          <w:b/>
          <w:bCs/>
          <w:color w:val="000000" w:themeColor="text1"/>
          <w:shd w:val="clear" w:color="auto" w:fill="FFFFFF"/>
          <w:lang w:val="en-US"/>
        </w:rPr>
        <w:t>AUTHOR DISCLOSURES</w:t>
      </w:r>
    </w:p>
    <w:p w14:paraId="15F342B5" w14:textId="3CE7571A" w:rsidR="00E76345" w:rsidRPr="008708CD" w:rsidRDefault="00A4272C" w:rsidP="00BB1295">
      <w:pPr>
        <w:spacing w:line="480" w:lineRule="auto"/>
        <w:jc w:val="both"/>
        <w:rPr>
          <w:rStyle w:val="normaltextrun"/>
          <w:rFonts w:asciiTheme="majorBidi" w:hAnsiTheme="majorBidi" w:cstheme="majorBidi"/>
          <w:color w:val="000000" w:themeColor="text1"/>
          <w:shd w:val="clear" w:color="auto" w:fill="FFFFFF"/>
          <w:lang w:val="en-US"/>
        </w:rPr>
      </w:pPr>
      <w:r w:rsidRPr="008708CD">
        <w:rPr>
          <w:rStyle w:val="normaltextrun"/>
          <w:rFonts w:asciiTheme="majorBidi" w:hAnsiTheme="majorBidi" w:cstheme="majorBidi"/>
          <w:color w:val="000000" w:themeColor="text1"/>
          <w:shd w:val="clear" w:color="auto" w:fill="FFFFFF"/>
          <w:lang w:val="en-US"/>
        </w:rPr>
        <w:t>A.</w:t>
      </w:r>
      <w:r w:rsidR="00D537B5" w:rsidRPr="008708CD">
        <w:rPr>
          <w:rStyle w:val="normaltextrun"/>
          <w:rFonts w:asciiTheme="majorBidi" w:hAnsiTheme="majorBidi" w:cstheme="majorBidi"/>
          <w:color w:val="000000" w:themeColor="text1"/>
          <w:shd w:val="clear" w:color="auto" w:fill="FFFFFF"/>
          <w:lang w:val="en-US"/>
        </w:rPr>
        <w:t>M.</w:t>
      </w:r>
      <w:r w:rsidRPr="008708CD">
        <w:rPr>
          <w:rStyle w:val="normaltextrun"/>
          <w:rFonts w:asciiTheme="majorBidi" w:hAnsiTheme="majorBidi" w:cstheme="majorBidi"/>
          <w:color w:val="000000" w:themeColor="text1"/>
          <w:shd w:val="clear" w:color="auto" w:fill="FFFFFF"/>
          <w:lang w:val="en-US"/>
        </w:rPr>
        <w:t xml:space="preserve">A., </w:t>
      </w:r>
      <w:r w:rsidR="00847051" w:rsidRPr="008708CD">
        <w:rPr>
          <w:rStyle w:val="normaltextrun"/>
          <w:rFonts w:asciiTheme="majorBidi" w:hAnsiTheme="majorBidi" w:cstheme="majorBidi"/>
          <w:color w:val="000000" w:themeColor="text1"/>
          <w:shd w:val="clear" w:color="auto" w:fill="FFFFFF"/>
          <w:lang w:val="en-US"/>
        </w:rPr>
        <w:t xml:space="preserve">M.D.C., </w:t>
      </w:r>
      <w:r w:rsidR="00E76345" w:rsidRPr="008708CD">
        <w:rPr>
          <w:rStyle w:val="normaltextrun"/>
          <w:rFonts w:asciiTheme="majorBidi" w:hAnsiTheme="majorBidi" w:cstheme="majorBidi"/>
          <w:color w:val="000000" w:themeColor="text1"/>
          <w:shd w:val="clear" w:color="auto" w:fill="FFFFFF"/>
          <w:lang w:val="en-US"/>
        </w:rPr>
        <w:t>M.H., M.A.Z., P.D., and M.F.</w:t>
      </w:r>
      <w:r w:rsidR="005F4C7E" w:rsidRPr="008708CD">
        <w:rPr>
          <w:rStyle w:val="normaltextrun"/>
          <w:rFonts w:asciiTheme="majorBidi" w:hAnsiTheme="majorBidi" w:cstheme="majorBidi"/>
          <w:color w:val="000000" w:themeColor="text1"/>
          <w:shd w:val="clear" w:color="auto" w:fill="FFFFFF"/>
          <w:lang w:val="en-US"/>
        </w:rPr>
        <w:t xml:space="preserve"> </w:t>
      </w:r>
      <w:r w:rsidR="00E76345" w:rsidRPr="008708CD">
        <w:rPr>
          <w:rStyle w:val="normaltextrun"/>
          <w:rFonts w:asciiTheme="majorBidi" w:hAnsiTheme="majorBidi" w:cstheme="majorBidi"/>
          <w:color w:val="000000" w:themeColor="text1"/>
          <w:shd w:val="clear" w:color="auto" w:fill="FFFFFF"/>
          <w:lang w:val="en-US"/>
        </w:rPr>
        <w:t>have no conflicts of interest to disclose.</w:t>
      </w:r>
    </w:p>
    <w:p w14:paraId="76AAF250" w14:textId="6A00FFD2" w:rsidR="00E76345" w:rsidRPr="008708CD" w:rsidRDefault="00E76345" w:rsidP="00BB1295">
      <w:pPr>
        <w:spacing w:line="480" w:lineRule="auto"/>
        <w:jc w:val="both"/>
        <w:rPr>
          <w:rStyle w:val="normaltextrun"/>
          <w:rFonts w:ascii="Times" w:hAnsi="Times" w:cstheme="majorBidi"/>
          <w:b/>
          <w:bCs/>
          <w:color w:val="000000" w:themeColor="text1"/>
          <w:shd w:val="clear" w:color="auto" w:fill="FFFFFF"/>
          <w:lang w:val="en-US"/>
        </w:rPr>
      </w:pPr>
      <w:r w:rsidRPr="008708CD">
        <w:rPr>
          <w:rStyle w:val="normaltextrun"/>
          <w:rFonts w:ascii="Times" w:hAnsi="Times" w:cstheme="majorBidi"/>
          <w:b/>
          <w:bCs/>
          <w:color w:val="000000" w:themeColor="text1"/>
          <w:shd w:val="clear" w:color="auto" w:fill="FFFFFF"/>
          <w:lang w:val="en-US"/>
        </w:rPr>
        <w:t>AUTHOR CONTRIBUTIONS</w:t>
      </w:r>
    </w:p>
    <w:p w14:paraId="710414EF" w14:textId="16CC4FCE" w:rsidR="001E0526" w:rsidRPr="008708CD" w:rsidRDefault="0032603A" w:rsidP="00BB1295">
      <w:pPr>
        <w:spacing w:line="480" w:lineRule="auto"/>
        <w:jc w:val="both"/>
        <w:rPr>
          <w:rStyle w:val="normaltextrun"/>
          <w:rFonts w:ascii="Times" w:hAnsi="Times"/>
        </w:rPr>
      </w:pPr>
      <w:r w:rsidRPr="008708CD">
        <w:rPr>
          <w:rStyle w:val="normaltextrun"/>
          <w:rFonts w:ascii="Times" w:hAnsi="Times" w:cstheme="majorBidi"/>
          <w:color w:val="000000" w:themeColor="text1"/>
          <w:shd w:val="clear" w:color="auto" w:fill="FFFFFF"/>
          <w:lang w:val="en-US"/>
        </w:rPr>
        <w:t xml:space="preserve">A.A </w:t>
      </w:r>
      <w:r w:rsidRPr="008708CD">
        <w:rPr>
          <w:rFonts w:ascii="Times" w:hAnsi="Times" w:cs="Open Sans"/>
          <w:color w:val="000000" w:themeColor="text1"/>
          <w:shd w:val="clear" w:color="auto" w:fill="FFFFFF"/>
        </w:rPr>
        <w:t xml:space="preserve">performed </w:t>
      </w:r>
      <w:r w:rsidR="00C60B06" w:rsidRPr="008708CD">
        <w:rPr>
          <w:rFonts w:ascii="Times" w:hAnsi="Times" w:cs="Open Sans"/>
          <w:color w:val="000000" w:themeColor="text1"/>
          <w:shd w:val="clear" w:color="auto" w:fill="FFFFFF"/>
        </w:rPr>
        <w:t xml:space="preserve">searches, contributed to the selection of the references, </w:t>
      </w:r>
      <w:r w:rsidRPr="008708CD">
        <w:rPr>
          <w:rFonts w:ascii="Times" w:hAnsi="Times" w:cs="Open Sans"/>
          <w:color w:val="000000" w:themeColor="text1"/>
          <w:shd w:val="clear" w:color="auto" w:fill="FFFFFF"/>
        </w:rPr>
        <w:t>and was involved in manuscript creation</w:t>
      </w:r>
      <w:r w:rsidRPr="008708CD">
        <w:rPr>
          <w:rFonts w:ascii="Times" w:hAnsi="Times"/>
          <w:color w:val="000000" w:themeColor="text1"/>
        </w:rPr>
        <w:t xml:space="preserve">. </w:t>
      </w:r>
      <w:r w:rsidR="00A4272C" w:rsidRPr="008708CD">
        <w:rPr>
          <w:rStyle w:val="normaltextrun"/>
          <w:rFonts w:ascii="Times" w:hAnsi="Times" w:cstheme="majorBidi"/>
          <w:color w:val="000000" w:themeColor="text1"/>
          <w:shd w:val="clear" w:color="auto" w:fill="FFFFFF"/>
          <w:lang w:val="en-US"/>
        </w:rPr>
        <w:t>M.H</w:t>
      </w:r>
      <w:r w:rsidRPr="008708CD">
        <w:rPr>
          <w:rStyle w:val="normaltextrun"/>
          <w:rFonts w:ascii="Times" w:hAnsi="Times" w:cstheme="majorBidi"/>
          <w:color w:val="000000" w:themeColor="text1"/>
          <w:shd w:val="clear" w:color="auto" w:fill="FFFFFF"/>
          <w:lang w:val="en-US"/>
        </w:rPr>
        <w:t xml:space="preserve">., M.A.Z., P.D., and M.F., </w:t>
      </w:r>
      <w:r w:rsidRPr="008708CD">
        <w:rPr>
          <w:rFonts w:ascii="Times" w:hAnsi="Times" w:cs="Open Sans"/>
          <w:color w:val="000000" w:themeColor="text1"/>
          <w:shd w:val="clear" w:color="auto" w:fill="FFFFFF"/>
        </w:rPr>
        <w:t>critically appraised the work and was involved in editing of the final manuscript.</w:t>
      </w:r>
      <w:r w:rsidRPr="008708CD">
        <w:rPr>
          <w:rStyle w:val="normaltextrun"/>
          <w:rFonts w:ascii="Times" w:hAnsi="Times" w:cstheme="majorBidi"/>
          <w:color w:val="000000" w:themeColor="text1"/>
          <w:shd w:val="clear" w:color="auto" w:fill="FFFFFF"/>
          <w:lang w:val="en-US"/>
        </w:rPr>
        <w:t xml:space="preserve"> </w:t>
      </w:r>
      <w:r w:rsidR="00436636" w:rsidRPr="008708CD">
        <w:rPr>
          <w:rStyle w:val="normaltextrun"/>
          <w:rFonts w:ascii="Times" w:hAnsi="Times" w:cstheme="majorBidi"/>
          <w:color w:val="000000" w:themeColor="text1"/>
          <w:shd w:val="clear" w:color="auto" w:fill="FFFFFF"/>
          <w:lang w:val="en-US"/>
        </w:rPr>
        <w:t xml:space="preserve">All authors </w:t>
      </w:r>
      <w:r w:rsidR="00A4272C" w:rsidRPr="008708CD">
        <w:rPr>
          <w:rStyle w:val="normaltextrun"/>
          <w:rFonts w:ascii="Times" w:hAnsi="Times" w:cstheme="majorBidi"/>
          <w:color w:val="000000" w:themeColor="text1"/>
          <w:shd w:val="clear" w:color="auto" w:fill="FFFFFF"/>
          <w:lang w:val="en-US"/>
        </w:rPr>
        <w:t xml:space="preserve">have </w:t>
      </w:r>
      <w:r w:rsidR="00436636" w:rsidRPr="008708CD">
        <w:rPr>
          <w:rStyle w:val="normaltextrun"/>
          <w:rFonts w:ascii="Times" w:hAnsi="Times" w:cstheme="majorBidi"/>
          <w:color w:val="000000" w:themeColor="text1"/>
          <w:shd w:val="clear" w:color="auto" w:fill="FFFFFF"/>
          <w:lang w:val="en-US"/>
        </w:rPr>
        <w:t>review</w:t>
      </w:r>
      <w:r w:rsidR="00A4272C" w:rsidRPr="008708CD">
        <w:rPr>
          <w:rStyle w:val="normaltextrun"/>
          <w:rFonts w:ascii="Times" w:hAnsi="Times" w:cstheme="majorBidi"/>
          <w:color w:val="000000" w:themeColor="text1"/>
          <w:shd w:val="clear" w:color="auto" w:fill="FFFFFF"/>
          <w:lang w:val="en-US"/>
        </w:rPr>
        <w:t>ed</w:t>
      </w:r>
      <w:r w:rsidR="00436636" w:rsidRPr="008708CD">
        <w:rPr>
          <w:rStyle w:val="normaltextrun"/>
          <w:rFonts w:ascii="Times" w:hAnsi="Times" w:cstheme="majorBidi"/>
          <w:color w:val="000000" w:themeColor="text1"/>
          <w:shd w:val="clear" w:color="auto" w:fill="FFFFFF"/>
          <w:lang w:val="en-US"/>
        </w:rPr>
        <w:t xml:space="preserve"> and approved the final manuscript.</w:t>
      </w:r>
      <w:r w:rsidRPr="008708CD">
        <w:rPr>
          <w:rStyle w:val="normaltextrun"/>
          <w:rFonts w:ascii="Times" w:hAnsi="Times" w:cstheme="majorBidi"/>
          <w:color w:val="000000" w:themeColor="text1"/>
          <w:shd w:val="clear" w:color="auto" w:fill="FFFFFF"/>
          <w:lang w:val="en-US"/>
        </w:rPr>
        <w:t xml:space="preserve"> M.D.C</w:t>
      </w:r>
      <w:r w:rsidR="00C60B06" w:rsidRPr="008708CD">
        <w:rPr>
          <w:rStyle w:val="normaltextrun"/>
          <w:rFonts w:ascii="Times" w:hAnsi="Times" w:cstheme="majorBidi"/>
          <w:color w:val="000000" w:themeColor="text1"/>
          <w:shd w:val="clear" w:color="auto" w:fill="FFFFFF"/>
          <w:lang w:val="en-US"/>
        </w:rPr>
        <w:t xml:space="preserve"> </w:t>
      </w:r>
      <w:r w:rsidRPr="008708CD">
        <w:rPr>
          <w:rFonts w:ascii="Times" w:hAnsi="Times" w:cs="Open Sans"/>
          <w:color w:val="000000" w:themeColor="text1"/>
          <w:shd w:val="clear" w:color="auto" w:fill="FFFFFF"/>
        </w:rPr>
        <w:t xml:space="preserve">had overall oversight of the work, </w:t>
      </w:r>
      <w:r w:rsidR="00C60B06" w:rsidRPr="008708CD">
        <w:rPr>
          <w:rFonts w:ascii="Times" w:hAnsi="Times" w:cs="Open Sans"/>
          <w:color w:val="000000" w:themeColor="text1"/>
          <w:shd w:val="clear" w:color="auto" w:fill="FFFFFF"/>
        </w:rPr>
        <w:t xml:space="preserve">performed searches, contributed to the selection of the references, </w:t>
      </w:r>
      <w:r w:rsidRPr="008708CD">
        <w:rPr>
          <w:rFonts w:ascii="Times" w:hAnsi="Times" w:cs="Open Sans"/>
          <w:color w:val="000000" w:themeColor="text1"/>
          <w:shd w:val="clear" w:color="auto" w:fill="FFFFFF"/>
        </w:rPr>
        <w:t>and formulated the hypothesis for investigation</w:t>
      </w:r>
      <w:r w:rsidRPr="008708CD">
        <w:rPr>
          <w:rFonts w:ascii="Times" w:hAnsi="Times" w:cs="Open Sans"/>
          <w:color w:val="1C1D1E"/>
          <w:shd w:val="clear" w:color="auto" w:fill="FFFFFF"/>
        </w:rPr>
        <w:t>.</w:t>
      </w:r>
    </w:p>
    <w:p w14:paraId="6F667EF5" w14:textId="7555888F" w:rsidR="00BB1295" w:rsidRDefault="00BB1295" w:rsidP="00BB1295">
      <w:pPr>
        <w:spacing w:line="480" w:lineRule="auto"/>
        <w:jc w:val="both"/>
        <w:rPr>
          <w:rFonts w:ascii="Times" w:hAnsi="Times" w:cs="Open Sans"/>
          <w:b/>
          <w:bCs/>
          <w:color w:val="1C1D1E"/>
        </w:rPr>
      </w:pPr>
      <w:r w:rsidRPr="008708CD">
        <w:rPr>
          <w:rFonts w:ascii="Times" w:hAnsi="Times" w:cs="Open Sans"/>
          <w:b/>
          <w:bCs/>
          <w:color w:val="1C1D1E"/>
        </w:rPr>
        <w:t>FUNDING</w:t>
      </w:r>
    </w:p>
    <w:p w14:paraId="6D64C4FE" w14:textId="124C47BD" w:rsidR="00BB1295" w:rsidRDefault="00BB1295" w:rsidP="00BB1295">
      <w:pPr>
        <w:spacing w:line="480" w:lineRule="auto"/>
        <w:jc w:val="both"/>
        <w:rPr>
          <w:rFonts w:ascii="Times" w:hAnsi="Times" w:cs="Open Sans"/>
          <w:b/>
          <w:bCs/>
          <w:color w:val="1C1D1E"/>
        </w:rPr>
      </w:pPr>
      <w:r>
        <w:rPr>
          <w:rFonts w:ascii="Times" w:hAnsi="Times" w:cs="Open Sans"/>
          <w:color w:val="1C1D1E"/>
        </w:rPr>
        <w:t xml:space="preserve">A.M.A </w:t>
      </w:r>
      <w:r w:rsidRPr="04976C94">
        <w:rPr>
          <w:rFonts w:ascii="Times" w:hAnsi="Times" w:cs="Open Sans"/>
          <w:color w:val="1C1D1E"/>
        </w:rPr>
        <w:t>is a PhD student in recipient of a scholarship from the Kuwait Civil Service Commission - Ministry of Health, Kuwait</w:t>
      </w:r>
      <w:r>
        <w:rPr>
          <w:rFonts w:ascii="Times" w:hAnsi="Times" w:cs="Open Sans"/>
          <w:color w:val="1C1D1E"/>
        </w:rPr>
        <w:t>.</w:t>
      </w:r>
    </w:p>
    <w:p w14:paraId="258DDD85" w14:textId="2487236B" w:rsidR="00D7174D" w:rsidRPr="00D537B5" w:rsidRDefault="00FF43D4" w:rsidP="00BB1295">
      <w:pPr>
        <w:spacing w:line="480" w:lineRule="auto"/>
        <w:jc w:val="both"/>
        <w:rPr>
          <w:rStyle w:val="normaltextrun"/>
          <w:color w:val="000000"/>
          <w:shd w:val="clear" w:color="auto" w:fill="FFFFFF"/>
        </w:rPr>
      </w:pPr>
      <w:r w:rsidRPr="00D537B5">
        <w:rPr>
          <w:rStyle w:val="normaltextrun"/>
          <w:b/>
          <w:bCs/>
          <w:color w:val="000000"/>
          <w:shd w:val="clear" w:color="auto" w:fill="FFFFFF"/>
          <w:lang w:val="en-US"/>
        </w:rPr>
        <w:t>REFERENCES</w:t>
      </w:r>
    </w:p>
    <w:p w14:paraId="741B2D62" w14:textId="77777777" w:rsidR="00AD297D" w:rsidRPr="00AD297D" w:rsidRDefault="00D7174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color w:val="000000" w:themeColor="text1"/>
          <w:sz w:val="24"/>
          <w:szCs w:val="24"/>
        </w:rPr>
        <w:fldChar w:fldCharType="begin"/>
      </w:r>
      <w:r w:rsidRPr="00AD297D">
        <w:rPr>
          <w:rFonts w:asciiTheme="majorBidi" w:hAnsiTheme="majorBidi" w:cstheme="majorBidi"/>
          <w:color w:val="000000" w:themeColor="text1"/>
          <w:sz w:val="24"/>
          <w:szCs w:val="24"/>
        </w:rPr>
        <w:instrText xml:space="preserve"> ADDIN EN.REFLIST </w:instrText>
      </w:r>
      <w:r w:rsidRPr="00AD297D">
        <w:rPr>
          <w:rFonts w:asciiTheme="majorBidi" w:hAnsiTheme="majorBidi" w:cstheme="majorBidi"/>
          <w:color w:val="000000" w:themeColor="text1"/>
          <w:sz w:val="24"/>
          <w:szCs w:val="24"/>
        </w:rPr>
        <w:fldChar w:fldCharType="separate"/>
      </w:r>
      <w:r w:rsidR="00AD297D" w:rsidRPr="00AD297D">
        <w:rPr>
          <w:rFonts w:asciiTheme="majorBidi" w:hAnsiTheme="majorBidi" w:cstheme="majorBidi"/>
          <w:sz w:val="24"/>
          <w:szCs w:val="24"/>
        </w:rPr>
        <w:t>1.</w:t>
      </w:r>
      <w:r w:rsidR="00AD297D" w:rsidRPr="00AD297D">
        <w:rPr>
          <w:rFonts w:asciiTheme="majorBidi" w:hAnsiTheme="majorBidi" w:cstheme="majorBidi"/>
          <w:sz w:val="24"/>
          <w:szCs w:val="24"/>
        </w:rPr>
        <w:tab/>
        <w:t xml:space="preserve">Dempsey PC, Larsen RN, Sethi P, et al. Benefits for type 2 diabetes of interrupting prolonged sitting with brief bouts of light walking or simple resistance activities. </w:t>
      </w:r>
      <w:r w:rsidR="00AD297D" w:rsidRPr="00AD297D">
        <w:rPr>
          <w:rFonts w:asciiTheme="majorBidi" w:hAnsiTheme="majorBidi" w:cstheme="majorBidi"/>
          <w:i/>
          <w:sz w:val="24"/>
          <w:szCs w:val="24"/>
        </w:rPr>
        <w:t xml:space="preserve">Diabetes care. </w:t>
      </w:r>
      <w:r w:rsidR="00AD297D" w:rsidRPr="00AD297D">
        <w:rPr>
          <w:rFonts w:asciiTheme="majorBidi" w:hAnsiTheme="majorBidi" w:cstheme="majorBidi"/>
          <w:sz w:val="24"/>
          <w:szCs w:val="24"/>
        </w:rPr>
        <w:t>2016a;39(6):964-972.</w:t>
      </w:r>
    </w:p>
    <w:p w14:paraId="437E49A2"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w:t>
      </w:r>
      <w:r w:rsidRPr="00AD297D">
        <w:rPr>
          <w:rFonts w:asciiTheme="majorBidi" w:hAnsiTheme="majorBidi" w:cstheme="majorBidi"/>
          <w:sz w:val="24"/>
          <w:szCs w:val="24"/>
        </w:rPr>
        <w:tab/>
        <w:t xml:space="preserve">Thivel D, Tremblay A, Genin PM, Panahi S, Rivière D, Duclos M. Physical activity, inactivity, and sedentary behaviors: definitions and implications in occupational health. </w:t>
      </w:r>
      <w:r w:rsidRPr="00AD297D">
        <w:rPr>
          <w:rFonts w:asciiTheme="majorBidi" w:hAnsiTheme="majorBidi" w:cstheme="majorBidi"/>
          <w:i/>
          <w:sz w:val="24"/>
          <w:szCs w:val="24"/>
        </w:rPr>
        <w:t xml:space="preserve">Frontiers in public health. </w:t>
      </w:r>
      <w:r w:rsidRPr="00AD297D">
        <w:rPr>
          <w:rFonts w:asciiTheme="majorBidi" w:hAnsiTheme="majorBidi" w:cstheme="majorBidi"/>
          <w:sz w:val="24"/>
          <w:szCs w:val="24"/>
        </w:rPr>
        <w:t>2018;6:288.</w:t>
      </w:r>
    </w:p>
    <w:p w14:paraId="5E151E9A"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w:t>
      </w:r>
      <w:r w:rsidRPr="00AD297D">
        <w:rPr>
          <w:rFonts w:asciiTheme="majorBidi" w:hAnsiTheme="majorBidi" w:cstheme="majorBidi"/>
          <w:sz w:val="24"/>
          <w:szCs w:val="24"/>
        </w:rPr>
        <w:tab/>
        <w:t xml:space="preserve">Matthews CE, Chen KY, Freedson PS, et al. Amount of time spent in sedentary behaviors in the United States, 2003–2004. </w:t>
      </w:r>
      <w:r w:rsidRPr="00AD297D">
        <w:rPr>
          <w:rFonts w:asciiTheme="majorBidi" w:hAnsiTheme="majorBidi" w:cstheme="majorBidi"/>
          <w:i/>
          <w:sz w:val="24"/>
          <w:szCs w:val="24"/>
        </w:rPr>
        <w:t xml:space="preserve">American journal of epidemiology. </w:t>
      </w:r>
      <w:r w:rsidRPr="00AD297D">
        <w:rPr>
          <w:rFonts w:asciiTheme="majorBidi" w:hAnsiTheme="majorBidi" w:cstheme="majorBidi"/>
          <w:sz w:val="24"/>
          <w:szCs w:val="24"/>
        </w:rPr>
        <w:t>2008;167(7):875-881.</w:t>
      </w:r>
    </w:p>
    <w:p w14:paraId="2684DC26"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w:t>
      </w:r>
      <w:r w:rsidRPr="00AD297D">
        <w:rPr>
          <w:rFonts w:asciiTheme="majorBidi" w:hAnsiTheme="majorBidi" w:cstheme="majorBidi"/>
          <w:sz w:val="24"/>
          <w:szCs w:val="24"/>
        </w:rPr>
        <w:tab/>
        <w:t xml:space="preserve">Eurpean Commission. </w:t>
      </w:r>
      <w:r w:rsidRPr="00AD297D">
        <w:rPr>
          <w:rFonts w:asciiTheme="majorBidi" w:hAnsiTheme="majorBidi" w:cstheme="majorBidi"/>
          <w:i/>
          <w:sz w:val="24"/>
          <w:szCs w:val="24"/>
        </w:rPr>
        <w:t xml:space="preserve">Time use at different stages of life Results from 13 European countries July 2003. </w:t>
      </w:r>
      <w:r w:rsidRPr="00AD297D">
        <w:rPr>
          <w:rFonts w:asciiTheme="majorBidi" w:hAnsiTheme="majorBidi" w:cstheme="majorBidi"/>
          <w:sz w:val="24"/>
          <w:szCs w:val="24"/>
        </w:rPr>
        <w:t>Luxembourg2003.</w:t>
      </w:r>
    </w:p>
    <w:p w14:paraId="24A3B049"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lastRenderedPageBreak/>
        <w:t>5.</w:t>
      </w:r>
      <w:r w:rsidRPr="00AD297D">
        <w:rPr>
          <w:rFonts w:asciiTheme="majorBidi" w:hAnsiTheme="majorBidi" w:cstheme="majorBidi"/>
          <w:sz w:val="24"/>
          <w:szCs w:val="24"/>
        </w:rPr>
        <w:tab/>
        <w:t xml:space="preserve">Biswas A, Oh PI, Faulkner GE, et al. Sedentary time and its association with risk for disease incidence, mortality, and hospitalization in adults: a systematic review and meta-analysis. </w:t>
      </w:r>
      <w:r w:rsidRPr="00AD297D">
        <w:rPr>
          <w:rFonts w:asciiTheme="majorBidi" w:hAnsiTheme="majorBidi" w:cstheme="majorBidi"/>
          <w:i/>
          <w:sz w:val="24"/>
          <w:szCs w:val="24"/>
        </w:rPr>
        <w:t xml:space="preserve">Annals of internal medicine. </w:t>
      </w:r>
      <w:r w:rsidRPr="00AD297D">
        <w:rPr>
          <w:rFonts w:asciiTheme="majorBidi" w:hAnsiTheme="majorBidi" w:cstheme="majorBidi"/>
          <w:sz w:val="24"/>
          <w:szCs w:val="24"/>
        </w:rPr>
        <w:t>2015;162(2):123-132.</w:t>
      </w:r>
    </w:p>
    <w:p w14:paraId="66CCB76B"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w:t>
      </w:r>
      <w:r w:rsidRPr="00AD297D">
        <w:rPr>
          <w:rFonts w:asciiTheme="majorBidi" w:hAnsiTheme="majorBidi" w:cstheme="majorBidi"/>
          <w:sz w:val="24"/>
          <w:szCs w:val="24"/>
        </w:rPr>
        <w:tab/>
        <w:t xml:space="preserve">Chau JY, Grunseit AC, Chey T, et al. Daily sitting time and all-cause mortality: a meta-analysis. </w:t>
      </w:r>
      <w:r w:rsidRPr="00AD297D">
        <w:rPr>
          <w:rFonts w:asciiTheme="majorBidi" w:hAnsiTheme="majorBidi" w:cstheme="majorBidi"/>
          <w:i/>
          <w:sz w:val="24"/>
          <w:szCs w:val="24"/>
        </w:rPr>
        <w:t xml:space="preserve">PloS one. </w:t>
      </w:r>
      <w:r w:rsidRPr="00AD297D">
        <w:rPr>
          <w:rFonts w:asciiTheme="majorBidi" w:hAnsiTheme="majorBidi" w:cstheme="majorBidi"/>
          <w:sz w:val="24"/>
          <w:szCs w:val="24"/>
        </w:rPr>
        <w:t>2013;8(11):e80000.</w:t>
      </w:r>
    </w:p>
    <w:p w14:paraId="61EAE762"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7.</w:t>
      </w:r>
      <w:r w:rsidRPr="00AD297D">
        <w:rPr>
          <w:rFonts w:asciiTheme="majorBidi" w:hAnsiTheme="majorBidi" w:cstheme="majorBidi"/>
          <w:sz w:val="24"/>
          <w:szCs w:val="24"/>
        </w:rPr>
        <w:tab/>
        <w:t xml:space="preserve">Bailey DP, Hewson DJ, Champion RB, Sayegh SM. Sitting time and risk of cardiovascular disease and diabetes: a systematic review and meta-analysis. </w:t>
      </w:r>
      <w:r w:rsidRPr="00AD297D">
        <w:rPr>
          <w:rFonts w:asciiTheme="majorBidi" w:hAnsiTheme="majorBidi" w:cstheme="majorBidi"/>
          <w:i/>
          <w:sz w:val="24"/>
          <w:szCs w:val="24"/>
        </w:rPr>
        <w:t xml:space="preserve">American journal of preventive medicine. </w:t>
      </w:r>
      <w:r w:rsidRPr="00AD297D">
        <w:rPr>
          <w:rFonts w:asciiTheme="majorBidi" w:hAnsiTheme="majorBidi" w:cstheme="majorBidi"/>
          <w:sz w:val="24"/>
          <w:szCs w:val="24"/>
        </w:rPr>
        <w:t>2019;57(3):408-416.</w:t>
      </w:r>
    </w:p>
    <w:p w14:paraId="58B83486"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8.</w:t>
      </w:r>
      <w:r w:rsidRPr="00AD297D">
        <w:rPr>
          <w:rFonts w:asciiTheme="majorBidi" w:hAnsiTheme="majorBidi" w:cstheme="majorBidi"/>
          <w:sz w:val="24"/>
          <w:szCs w:val="24"/>
        </w:rPr>
        <w:tab/>
        <w:t xml:space="preserve">Patterson R, McNamara E, Tainio M, et al. Sedentary behaviour and risk of all-cause, cardiovascular and cancer mortality, and incident type 2 diabetes: a systematic review and dose response meta-analysis. </w:t>
      </w:r>
      <w:r w:rsidRPr="00AD297D">
        <w:rPr>
          <w:rFonts w:asciiTheme="majorBidi" w:hAnsiTheme="majorBidi" w:cstheme="majorBidi"/>
          <w:i/>
          <w:sz w:val="24"/>
          <w:szCs w:val="24"/>
        </w:rPr>
        <w:t xml:space="preserve">European journal of epidemiology. </w:t>
      </w:r>
      <w:r w:rsidRPr="00AD297D">
        <w:rPr>
          <w:rFonts w:asciiTheme="majorBidi" w:hAnsiTheme="majorBidi" w:cstheme="majorBidi"/>
          <w:sz w:val="24"/>
          <w:szCs w:val="24"/>
        </w:rPr>
        <w:t>2018;33(9):811-829.</w:t>
      </w:r>
    </w:p>
    <w:p w14:paraId="4D338132"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9.</w:t>
      </w:r>
      <w:r w:rsidRPr="00AD297D">
        <w:rPr>
          <w:rFonts w:asciiTheme="majorBidi" w:hAnsiTheme="majorBidi" w:cstheme="majorBidi"/>
          <w:sz w:val="24"/>
          <w:szCs w:val="24"/>
        </w:rPr>
        <w:tab/>
        <w:t>Peereboom K, Langen ND. Prolonged static sitting at work - Health effects and good practice advice In. Luxembourg: European Agency for Safety and Health at Work; 2021:1-9.</w:t>
      </w:r>
    </w:p>
    <w:p w14:paraId="14BFE560"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10.</w:t>
      </w:r>
      <w:r w:rsidRPr="00AD297D">
        <w:rPr>
          <w:rFonts w:asciiTheme="majorBidi" w:hAnsiTheme="majorBidi" w:cstheme="majorBidi"/>
          <w:sz w:val="24"/>
          <w:szCs w:val="24"/>
        </w:rPr>
        <w:tab/>
        <w:t xml:space="preserve">Czenczek-Lewandowska E, Leszczak J, Weres A, et al. Sedentary behaviors in children and adolescents with type 1 diabetes, depending on the insulin therapy used. </w:t>
      </w:r>
      <w:r w:rsidRPr="00AD297D">
        <w:rPr>
          <w:rFonts w:asciiTheme="majorBidi" w:hAnsiTheme="majorBidi" w:cstheme="majorBidi"/>
          <w:i/>
          <w:sz w:val="24"/>
          <w:szCs w:val="24"/>
        </w:rPr>
        <w:t xml:space="preserve">Medicine. </w:t>
      </w:r>
      <w:r w:rsidRPr="00AD297D">
        <w:rPr>
          <w:rFonts w:asciiTheme="majorBidi" w:hAnsiTheme="majorBidi" w:cstheme="majorBidi"/>
          <w:sz w:val="24"/>
          <w:szCs w:val="24"/>
        </w:rPr>
        <w:t>2019;98(19).</w:t>
      </w:r>
    </w:p>
    <w:p w14:paraId="08A16C17"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11.</w:t>
      </w:r>
      <w:r w:rsidRPr="00AD297D">
        <w:rPr>
          <w:rFonts w:asciiTheme="majorBidi" w:hAnsiTheme="majorBidi" w:cstheme="majorBidi"/>
          <w:sz w:val="24"/>
          <w:szCs w:val="24"/>
        </w:rPr>
        <w:tab/>
        <w:t xml:space="preserve">Huerta-Uribe N, Ramírez-Vélez R, Izquierdo M, García-Hermoso A. Association Between Physical Activity, Sedentary Behavior and Physical Fitness and Glycated Hemoglobin in Youth with Type 1 Diabetes: A Systematic Review and Meta-analysis. </w:t>
      </w:r>
      <w:r w:rsidRPr="00AD297D">
        <w:rPr>
          <w:rFonts w:asciiTheme="majorBidi" w:hAnsiTheme="majorBidi" w:cstheme="majorBidi"/>
          <w:i/>
          <w:sz w:val="24"/>
          <w:szCs w:val="24"/>
        </w:rPr>
        <w:t xml:space="preserve">Sports Medicine. </w:t>
      </w:r>
      <w:r w:rsidRPr="00AD297D">
        <w:rPr>
          <w:rFonts w:asciiTheme="majorBidi" w:hAnsiTheme="majorBidi" w:cstheme="majorBidi"/>
          <w:sz w:val="24"/>
          <w:szCs w:val="24"/>
        </w:rPr>
        <w:t>2022:1-13.</w:t>
      </w:r>
    </w:p>
    <w:p w14:paraId="7E6486CD"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12.</w:t>
      </w:r>
      <w:r w:rsidRPr="00AD297D">
        <w:rPr>
          <w:rFonts w:asciiTheme="majorBidi" w:hAnsiTheme="majorBidi" w:cstheme="majorBidi"/>
          <w:sz w:val="24"/>
          <w:szCs w:val="24"/>
        </w:rPr>
        <w:tab/>
        <w:t xml:space="preserve">Cooper AJ, Brage S, Ekelund U, Wareham NJ, Griffin SJ, Simmons RK. Association between objectively assessed sedentary time and physical activity with metabolic risk factors among people with recently diagnosed type 2 diabetes. </w:t>
      </w:r>
      <w:r w:rsidRPr="00AD297D">
        <w:rPr>
          <w:rFonts w:asciiTheme="majorBidi" w:hAnsiTheme="majorBidi" w:cstheme="majorBidi"/>
          <w:i/>
          <w:sz w:val="24"/>
          <w:szCs w:val="24"/>
        </w:rPr>
        <w:t xml:space="preserve">Diabetologia. </w:t>
      </w:r>
      <w:r w:rsidRPr="00AD297D">
        <w:rPr>
          <w:rFonts w:asciiTheme="majorBidi" w:hAnsiTheme="majorBidi" w:cstheme="majorBidi"/>
          <w:sz w:val="24"/>
          <w:szCs w:val="24"/>
        </w:rPr>
        <w:t>2014;57(1):73-82.</w:t>
      </w:r>
    </w:p>
    <w:p w14:paraId="464D8A2C"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lastRenderedPageBreak/>
        <w:t>13.</w:t>
      </w:r>
      <w:r w:rsidRPr="00AD297D">
        <w:rPr>
          <w:rFonts w:asciiTheme="majorBidi" w:hAnsiTheme="majorBidi" w:cstheme="majorBidi"/>
          <w:sz w:val="24"/>
          <w:szCs w:val="24"/>
        </w:rPr>
        <w:tab/>
        <w:t xml:space="preserve">Media CoC, Strasburger VC, Hogan MJ, et al. Children, adolescents, and the media. </w:t>
      </w:r>
      <w:r w:rsidRPr="00AD297D">
        <w:rPr>
          <w:rFonts w:asciiTheme="majorBidi" w:hAnsiTheme="majorBidi" w:cstheme="majorBidi"/>
          <w:i/>
          <w:sz w:val="24"/>
          <w:szCs w:val="24"/>
        </w:rPr>
        <w:t xml:space="preserve">Pediatrics. </w:t>
      </w:r>
      <w:r w:rsidRPr="00AD297D">
        <w:rPr>
          <w:rFonts w:asciiTheme="majorBidi" w:hAnsiTheme="majorBidi" w:cstheme="majorBidi"/>
          <w:sz w:val="24"/>
          <w:szCs w:val="24"/>
        </w:rPr>
        <w:t>2013;132(5):958-961.</w:t>
      </w:r>
    </w:p>
    <w:p w14:paraId="3CEDEA0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14.</w:t>
      </w:r>
      <w:r w:rsidRPr="00AD297D">
        <w:rPr>
          <w:rFonts w:asciiTheme="majorBidi" w:hAnsiTheme="majorBidi" w:cstheme="majorBidi"/>
          <w:sz w:val="24"/>
          <w:szCs w:val="24"/>
        </w:rPr>
        <w:tab/>
        <w:t xml:space="preserve">Helliwell R, Warnes H, Kietsiriroje N, et al. Body mass index, estimated glucose disposal rate and vascular complications in type 1 diabetes: Beyond glycated haemoglobin. </w:t>
      </w:r>
      <w:r w:rsidRPr="00AD297D">
        <w:rPr>
          <w:rFonts w:asciiTheme="majorBidi" w:hAnsiTheme="majorBidi" w:cstheme="majorBidi"/>
          <w:i/>
          <w:sz w:val="24"/>
          <w:szCs w:val="24"/>
        </w:rPr>
        <w:t xml:space="preserve">Diabetic Medicine. </w:t>
      </w:r>
      <w:r w:rsidRPr="00AD297D">
        <w:rPr>
          <w:rFonts w:asciiTheme="majorBidi" w:hAnsiTheme="majorBidi" w:cstheme="majorBidi"/>
          <w:sz w:val="24"/>
          <w:szCs w:val="24"/>
        </w:rPr>
        <w:t>2021;38(5):e14529.</w:t>
      </w:r>
    </w:p>
    <w:p w14:paraId="5734AEDB"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15.</w:t>
      </w:r>
      <w:r w:rsidRPr="00AD297D">
        <w:rPr>
          <w:rFonts w:asciiTheme="majorBidi" w:hAnsiTheme="majorBidi" w:cstheme="majorBidi"/>
          <w:sz w:val="24"/>
          <w:szCs w:val="24"/>
        </w:rPr>
        <w:tab/>
        <w:t xml:space="preserve">Salem MA, AboElAsrar MA, Elbarbary NS, ElHilaly RA, Refaat YM. Is exercise a therapeutic tool for improvement of cardiovascular risk factors in adolescents with type 1 diabetes mellitus? A randomised controlled trial. </w:t>
      </w:r>
      <w:r w:rsidRPr="00AD297D">
        <w:rPr>
          <w:rFonts w:asciiTheme="majorBidi" w:hAnsiTheme="majorBidi" w:cstheme="majorBidi"/>
          <w:i/>
          <w:sz w:val="24"/>
          <w:szCs w:val="24"/>
        </w:rPr>
        <w:t xml:space="preserve">Diabetology and Metabolic Syndrome. </w:t>
      </w:r>
      <w:r w:rsidRPr="00AD297D">
        <w:rPr>
          <w:rFonts w:asciiTheme="majorBidi" w:hAnsiTheme="majorBidi" w:cstheme="majorBidi"/>
          <w:sz w:val="24"/>
          <w:szCs w:val="24"/>
        </w:rPr>
        <w:t>2010;2(1):1-10.</w:t>
      </w:r>
    </w:p>
    <w:p w14:paraId="0AB6439A" w14:textId="479E921E"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16.</w:t>
      </w:r>
      <w:r w:rsidRPr="00AD297D">
        <w:rPr>
          <w:rFonts w:asciiTheme="majorBidi" w:hAnsiTheme="majorBidi" w:cstheme="majorBidi"/>
          <w:sz w:val="24"/>
          <w:szCs w:val="24"/>
        </w:rPr>
        <w:tab/>
        <w:t xml:space="preserve">National Institute for Health and Care Excellence. Type 1 diabetes in adults: diagnosis and management[NG17]. 2015; 1-60. Available at: </w:t>
      </w:r>
      <w:hyperlink r:id="rId20" w:history="1">
        <w:r w:rsidRPr="00AD297D">
          <w:rPr>
            <w:rStyle w:val="Hyperlink"/>
            <w:rFonts w:asciiTheme="majorBidi" w:hAnsiTheme="majorBidi" w:cstheme="majorBidi"/>
            <w:sz w:val="24"/>
            <w:szCs w:val="24"/>
          </w:rPr>
          <w:t>https://www.nice.org.uk/guidance/ng17/resources/type-1-diabetes-in-adults-diagnosis-and-management-pdf-1837276469701</w:t>
        </w:r>
      </w:hyperlink>
      <w:r w:rsidRPr="00AD297D">
        <w:rPr>
          <w:rFonts w:asciiTheme="majorBidi" w:hAnsiTheme="majorBidi" w:cstheme="majorBidi"/>
          <w:sz w:val="24"/>
          <w:szCs w:val="24"/>
        </w:rPr>
        <w:t>.</w:t>
      </w:r>
    </w:p>
    <w:p w14:paraId="39DC421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17.</w:t>
      </w:r>
      <w:r w:rsidRPr="00AD297D">
        <w:rPr>
          <w:rFonts w:asciiTheme="majorBidi" w:hAnsiTheme="majorBidi" w:cstheme="majorBidi"/>
          <w:sz w:val="24"/>
          <w:szCs w:val="24"/>
        </w:rPr>
        <w:tab/>
        <w:t>National Institute for Health and Care Excellence. Type 2 diabetes in adults: management [NG28]. In:2015:1-53.</w:t>
      </w:r>
    </w:p>
    <w:p w14:paraId="4F45ED6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18.</w:t>
      </w:r>
      <w:r w:rsidRPr="00AD297D">
        <w:rPr>
          <w:rFonts w:asciiTheme="majorBidi" w:hAnsiTheme="majorBidi" w:cstheme="majorBidi"/>
          <w:sz w:val="24"/>
          <w:szCs w:val="24"/>
        </w:rPr>
        <w:tab/>
        <w:t xml:space="preserve">Davies MJ, D’Alessio DA, Fradkin J, et al. Management of hyperglycemia in type 2 diabetes, 2018. A consensus report by the American Diabetes Association (ADA) and the European Association for the Study of Diabetes (EASD).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2018;41(12):2669-2701.</w:t>
      </w:r>
    </w:p>
    <w:p w14:paraId="4BFC904E" w14:textId="63AF2A5A"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19.</w:t>
      </w:r>
      <w:r w:rsidRPr="00AD297D">
        <w:rPr>
          <w:rFonts w:asciiTheme="majorBidi" w:hAnsiTheme="majorBidi" w:cstheme="majorBidi"/>
          <w:sz w:val="24"/>
          <w:szCs w:val="24"/>
        </w:rPr>
        <w:tab/>
        <w:t xml:space="preserve">Diabetes UK. Diabetes and Exercise. 2022; </w:t>
      </w:r>
      <w:hyperlink r:id="rId21" w:history="1">
        <w:r w:rsidRPr="00AD297D">
          <w:rPr>
            <w:rStyle w:val="Hyperlink"/>
            <w:rFonts w:asciiTheme="majorBidi" w:hAnsiTheme="majorBidi" w:cstheme="majorBidi"/>
            <w:sz w:val="24"/>
            <w:szCs w:val="24"/>
          </w:rPr>
          <w:t>https://www.diabetes.org.uk/guide-to-diabetes/managing-your-diabetes/exercise</w:t>
        </w:r>
      </w:hyperlink>
      <w:r w:rsidRPr="00AD297D">
        <w:rPr>
          <w:rFonts w:asciiTheme="majorBidi" w:hAnsiTheme="majorBidi" w:cstheme="majorBidi"/>
          <w:sz w:val="24"/>
          <w:szCs w:val="24"/>
        </w:rPr>
        <w:t>. Accessed 20 June 2022.</w:t>
      </w:r>
    </w:p>
    <w:p w14:paraId="26506AF2"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20.</w:t>
      </w:r>
      <w:r w:rsidRPr="00AD297D">
        <w:rPr>
          <w:rFonts w:asciiTheme="majorBidi" w:hAnsiTheme="majorBidi" w:cstheme="majorBidi"/>
          <w:sz w:val="24"/>
          <w:szCs w:val="24"/>
        </w:rPr>
        <w:tab/>
        <w:t xml:space="preserve">Colberg SR, Sigal RJ, Yardley JE, et al. Physical activity/exercise and diabetes: a position statement of the American Diabetes Association.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2016;39(11):2065-2079.</w:t>
      </w:r>
    </w:p>
    <w:p w14:paraId="1C4C7C0E"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21.</w:t>
      </w:r>
      <w:r w:rsidRPr="00AD297D">
        <w:rPr>
          <w:rFonts w:asciiTheme="majorBidi" w:hAnsiTheme="majorBidi" w:cstheme="majorBidi"/>
          <w:sz w:val="24"/>
          <w:szCs w:val="24"/>
        </w:rPr>
        <w:tab/>
        <w:t xml:space="preserve">Bull FC, Al-Ansari SS, Biddle S, et al. World Health Organization 2020 guidelines on physical activity and sedentary behaviour. </w:t>
      </w:r>
      <w:r w:rsidRPr="00AD297D">
        <w:rPr>
          <w:rFonts w:asciiTheme="majorBidi" w:hAnsiTheme="majorBidi" w:cstheme="majorBidi"/>
          <w:i/>
          <w:sz w:val="24"/>
          <w:szCs w:val="24"/>
        </w:rPr>
        <w:t xml:space="preserve">British journal of sports medicine. </w:t>
      </w:r>
      <w:r w:rsidRPr="00AD297D">
        <w:rPr>
          <w:rFonts w:asciiTheme="majorBidi" w:hAnsiTheme="majorBidi" w:cstheme="majorBidi"/>
          <w:sz w:val="24"/>
          <w:szCs w:val="24"/>
        </w:rPr>
        <w:t>2020;54(24):1451-1462.</w:t>
      </w:r>
    </w:p>
    <w:p w14:paraId="2C80AA9B" w14:textId="4251026C"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lastRenderedPageBreak/>
        <w:t>22.</w:t>
      </w:r>
      <w:r w:rsidRPr="00AD297D">
        <w:rPr>
          <w:rFonts w:asciiTheme="majorBidi" w:hAnsiTheme="majorBidi" w:cstheme="majorBidi"/>
          <w:sz w:val="24"/>
          <w:szCs w:val="24"/>
        </w:rPr>
        <w:tab/>
        <w:t xml:space="preserve">World Health Organisation. Physical activity 2020a; </w:t>
      </w:r>
      <w:hyperlink r:id="rId22" w:history="1">
        <w:r w:rsidRPr="00AD297D">
          <w:rPr>
            <w:rStyle w:val="Hyperlink"/>
            <w:rFonts w:asciiTheme="majorBidi" w:hAnsiTheme="majorBidi" w:cstheme="majorBidi"/>
            <w:sz w:val="24"/>
            <w:szCs w:val="24"/>
          </w:rPr>
          <w:t>https://www.who.int/news-room/fact-sheets/detail/physical-activity</w:t>
        </w:r>
      </w:hyperlink>
      <w:r w:rsidRPr="00AD297D">
        <w:rPr>
          <w:rFonts w:asciiTheme="majorBidi" w:hAnsiTheme="majorBidi" w:cstheme="majorBidi"/>
          <w:sz w:val="24"/>
          <w:szCs w:val="24"/>
        </w:rPr>
        <w:t>. Accessed 4 June 2021.</w:t>
      </w:r>
    </w:p>
    <w:p w14:paraId="1742BAC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23.</w:t>
      </w:r>
      <w:r w:rsidRPr="00AD297D">
        <w:rPr>
          <w:rFonts w:asciiTheme="majorBidi" w:hAnsiTheme="majorBidi" w:cstheme="majorBidi"/>
          <w:sz w:val="24"/>
          <w:szCs w:val="24"/>
        </w:rPr>
        <w:tab/>
        <w:t xml:space="preserve">Juutilainen A, Lehto S, Ronnemaa T, Pyorala K, Laakso M. Similarity of the impact of type 1 and type 2 diabetes on cardiovascular mortality in middle-aged subjects.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2008;31(4):714-719.</w:t>
      </w:r>
    </w:p>
    <w:p w14:paraId="09452CEA"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24.</w:t>
      </w:r>
      <w:r w:rsidRPr="00AD297D">
        <w:rPr>
          <w:rFonts w:asciiTheme="majorBidi" w:hAnsiTheme="majorBidi" w:cstheme="majorBidi"/>
          <w:sz w:val="24"/>
          <w:szCs w:val="24"/>
        </w:rPr>
        <w:tab/>
        <w:t xml:space="preserve">Lascar N, Kennedy A, Hancock B, et al. Attitudes and barriers to exercise in adults with type 1 diabetes (T1DM) and how best to address them: a qualitative study. </w:t>
      </w:r>
      <w:r w:rsidRPr="00AD297D">
        <w:rPr>
          <w:rFonts w:asciiTheme="majorBidi" w:hAnsiTheme="majorBidi" w:cstheme="majorBidi"/>
          <w:i/>
          <w:sz w:val="24"/>
          <w:szCs w:val="24"/>
        </w:rPr>
        <w:t xml:space="preserve">PloS one. </w:t>
      </w:r>
      <w:r w:rsidRPr="00AD297D">
        <w:rPr>
          <w:rFonts w:asciiTheme="majorBidi" w:hAnsiTheme="majorBidi" w:cstheme="majorBidi"/>
          <w:sz w:val="24"/>
          <w:szCs w:val="24"/>
        </w:rPr>
        <w:t>2014;9(9):e108019.</w:t>
      </w:r>
    </w:p>
    <w:p w14:paraId="32EE026B"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25.</w:t>
      </w:r>
      <w:r w:rsidRPr="00AD297D">
        <w:rPr>
          <w:rFonts w:asciiTheme="majorBidi" w:hAnsiTheme="majorBidi" w:cstheme="majorBidi"/>
          <w:sz w:val="24"/>
          <w:szCs w:val="24"/>
        </w:rPr>
        <w:tab/>
        <w:t xml:space="preserve">Campbell MD, Kime N, McKenna J. Exercise and physical activity in patients with type 1 diabetes. </w:t>
      </w:r>
      <w:r w:rsidRPr="00AD297D">
        <w:rPr>
          <w:rFonts w:asciiTheme="majorBidi" w:hAnsiTheme="majorBidi" w:cstheme="majorBidi"/>
          <w:i/>
          <w:sz w:val="24"/>
          <w:szCs w:val="24"/>
        </w:rPr>
        <w:t xml:space="preserve">The Lancet Diabetes &amp; Endocrinology. </w:t>
      </w:r>
      <w:r w:rsidRPr="00AD297D">
        <w:rPr>
          <w:rFonts w:asciiTheme="majorBidi" w:hAnsiTheme="majorBidi" w:cstheme="majorBidi"/>
          <w:sz w:val="24"/>
          <w:szCs w:val="24"/>
        </w:rPr>
        <w:t>2017a;5(7):493.</w:t>
      </w:r>
    </w:p>
    <w:p w14:paraId="6C3ED552"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26.</w:t>
      </w:r>
      <w:r w:rsidRPr="00AD297D">
        <w:rPr>
          <w:rFonts w:asciiTheme="majorBidi" w:hAnsiTheme="majorBidi" w:cstheme="majorBidi"/>
          <w:sz w:val="24"/>
          <w:szCs w:val="24"/>
        </w:rPr>
        <w:tab/>
        <w:t xml:space="preserve">Yardley JE, Campbell MD. Moving Toward Precision Medicine with Diabetes, Exercise and Physical Activity. </w:t>
      </w:r>
      <w:r w:rsidRPr="00AD297D">
        <w:rPr>
          <w:rFonts w:asciiTheme="majorBidi" w:hAnsiTheme="majorBidi" w:cstheme="majorBidi"/>
          <w:i/>
          <w:sz w:val="24"/>
          <w:szCs w:val="24"/>
        </w:rPr>
        <w:t xml:space="preserve">Canadian journal of diabetes. </w:t>
      </w:r>
      <w:r w:rsidRPr="00AD297D">
        <w:rPr>
          <w:rFonts w:asciiTheme="majorBidi" w:hAnsiTheme="majorBidi" w:cstheme="majorBidi"/>
          <w:sz w:val="24"/>
          <w:szCs w:val="24"/>
        </w:rPr>
        <w:t>2020b;44(8):679-679.</w:t>
      </w:r>
    </w:p>
    <w:p w14:paraId="73578CB8"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27.</w:t>
      </w:r>
      <w:r w:rsidRPr="00AD297D">
        <w:rPr>
          <w:rFonts w:asciiTheme="majorBidi" w:hAnsiTheme="majorBidi" w:cstheme="majorBidi"/>
          <w:sz w:val="24"/>
          <w:szCs w:val="24"/>
        </w:rPr>
        <w:tab/>
        <w:t xml:space="preserve">Caspersen CJ, Powell KE, Christenson GM. Physical activity, exercise, and physical fitness: definitions and distinctions for health-related research. </w:t>
      </w:r>
      <w:r w:rsidRPr="00AD297D">
        <w:rPr>
          <w:rFonts w:asciiTheme="majorBidi" w:hAnsiTheme="majorBidi" w:cstheme="majorBidi"/>
          <w:i/>
          <w:sz w:val="24"/>
          <w:szCs w:val="24"/>
        </w:rPr>
        <w:t xml:space="preserve">Public health reports. </w:t>
      </w:r>
      <w:r w:rsidRPr="00AD297D">
        <w:rPr>
          <w:rFonts w:asciiTheme="majorBidi" w:hAnsiTheme="majorBidi" w:cstheme="majorBidi"/>
          <w:sz w:val="24"/>
          <w:szCs w:val="24"/>
        </w:rPr>
        <w:t>1985;100(2):126.</w:t>
      </w:r>
    </w:p>
    <w:p w14:paraId="68C74AB7"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28.</w:t>
      </w:r>
      <w:r w:rsidRPr="00AD297D">
        <w:rPr>
          <w:rFonts w:asciiTheme="majorBidi" w:hAnsiTheme="majorBidi" w:cstheme="majorBidi"/>
          <w:sz w:val="24"/>
          <w:szCs w:val="24"/>
        </w:rPr>
        <w:tab/>
        <w:t>Brazeau A, S., Rabasa-l. R, Strychar I, Mircescu H. Barriers to physical activity among patients with type 1 diabetes.</w:t>
      </w:r>
      <w:r w:rsidRPr="00AD297D">
        <w:rPr>
          <w:rFonts w:asciiTheme="majorBidi" w:hAnsiTheme="majorBidi" w:cstheme="majorBidi"/>
          <w:i/>
          <w:sz w:val="24"/>
          <w:szCs w:val="24"/>
        </w:rPr>
        <w:t xml:space="preserve"> Diabetes care. </w:t>
      </w:r>
      <w:r w:rsidRPr="00AD297D">
        <w:rPr>
          <w:rFonts w:asciiTheme="majorBidi" w:hAnsiTheme="majorBidi" w:cstheme="majorBidi"/>
          <w:sz w:val="24"/>
          <w:szCs w:val="24"/>
        </w:rPr>
        <w:t>2008;31(11):2108-2109.</w:t>
      </w:r>
    </w:p>
    <w:p w14:paraId="1B6D083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29.</w:t>
      </w:r>
      <w:r w:rsidRPr="00AD297D">
        <w:rPr>
          <w:rFonts w:asciiTheme="majorBidi" w:hAnsiTheme="majorBidi" w:cstheme="majorBidi"/>
          <w:sz w:val="24"/>
          <w:szCs w:val="24"/>
        </w:rPr>
        <w:tab/>
        <w:t xml:space="preserve">Bohn B, Herbst A, Pfeifer M, et al. Impact of physical activity on glycemic control and prevalence of cardiovascular risk factors in adults with type 1 diabetes: a cross-sectional multicenter study of 18,028 patients.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2015;38(8):1536-1543.</w:t>
      </w:r>
    </w:p>
    <w:p w14:paraId="3078D68B"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30.</w:t>
      </w:r>
      <w:r w:rsidRPr="00AD297D">
        <w:rPr>
          <w:rFonts w:asciiTheme="majorBidi" w:hAnsiTheme="majorBidi" w:cstheme="majorBidi"/>
          <w:sz w:val="24"/>
          <w:szCs w:val="24"/>
        </w:rPr>
        <w:tab/>
        <w:t xml:space="preserve">Dempsey PC, Owen N, Yates TE, Kingwell BA, Dunstan DW. Sitting less and moving more: improved glycaemic control for type 2 diabetes prevention and management. </w:t>
      </w:r>
      <w:r w:rsidRPr="00AD297D">
        <w:rPr>
          <w:rFonts w:asciiTheme="majorBidi" w:hAnsiTheme="majorBidi" w:cstheme="majorBidi"/>
          <w:i/>
          <w:sz w:val="24"/>
          <w:szCs w:val="24"/>
        </w:rPr>
        <w:t xml:space="preserve">Current diabetes reports. </w:t>
      </w:r>
      <w:r w:rsidRPr="00AD297D">
        <w:rPr>
          <w:rFonts w:asciiTheme="majorBidi" w:hAnsiTheme="majorBidi" w:cstheme="majorBidi"/>
          <w:sz w:val="24"/>
          <w:szCs w:val="24"/>
        </w:rPr>
        <w:t>2016b;16(11):1-15.</w:t>
      </w:r>
    </w:p>
    <w:p w14:paraId="645B78AC"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31.</w:t>
      </w:r>
      <w:r w:rsidRPr="00AD297D">
        <w:rPr>
          <w:rFonts w:asciiTheme="majorBidi" w:hAnsiTheme="majorBidi" w:cstheme="majorBidi"/>
          <w:sz w:val="24"/>
          <w:szCs w:val="24"/>
        </w:rPr>
        <w:tab/>
        <w:t xml:space="preserve">Dempsey PC, Grace MS, Dunstan DW. Adding exercise or subtracting sitting time for glycaemic control: where do we stand? </w:t>
      </w:r>
      <w:r w:rsidRPr="00AD297D">
        <w:rPr>
          <w:rFonts w:asciiTheme="majorBidi" w:hAnsiTheme="majorBidi" w:cstheme="majorBidi"/>
          <w:i/>
          <w:sz w:val="24"/>
          <w:szCs w:val="24"/>
        </w:rPr>
        <w:t xml:space="preserve">Diabetologia. </w:t>
      </w:r>
      <w:r w:rsidRPr="00AD297D">
        <w:rPr>
          <w:rFonts w:asciiTheme="majorBidi" w:hAnsiTheme="majorBidi" w:cstheme="majorBidi"/>
          <w:sz w:val="24"/>
          <w:szCs w:val="24"/>
        </w:rPr>
        <w:t>2017a;60(3):390-394.</w:t>
      </w:r>
    </w:p>
    <w:p w14:paraId="5D0BE0C4"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lastRenderedPageBreak/>
        <w:t>32.</w:t>
      </w:r>
      <w:r w:rsidRPr="00AD297D">
        <w:rPr>
          <w:rFonts w:asciiTheme="majorBidi" w:hAnsiTheme="majorBidi" w:cstheme="majorBidi"/>
          <w:sz w:val="24"/>
          <w:szCs w:val="24"/>
        </w:rPr>
        <w:tab/>
        <w:t xml:space="preserve">Dempsey PC, Blankenship JM, Larsen RN, et al. Interrupting prolonged sitting in type 2 diabetes: nocturnal persistence of improved glycaemic control. </w:t>
      </w:r>
      <w:r w:rsidRPr="00AD297D">
        <w:rPr>
          <w:rFonts w:asciiTheme="majorBidi" w:hAnsiTheme="majorBidi" w:cstheme="majorBidi"/>
          <w:i/>
          <w:sz w:val="24"/>
          <w:szCs w:val="24"/>
        </w:rPr>
        <w:t xml:space="preserve">Diabetologia. </w:t>
      </w:r>
      <w:r w:rsidRPr="00AD297D">
        <w:rPr>
          <w:rFonts w:asciiTheme="majorBidi" w:hAnsiTheme="majorBidi" w:cstheme="majorBidi"/>
          <w:sz w:val="24"/>
          <w:szCs w:val="24"/>
        </w:rPr>
        <w:t>2017b;60(3):499-507.</w:t>
      </w:r>
    </w:p>
    <w:p w14:paraId="28621313"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33.</w:t>
      </w:r>
      <w:r w:rsidRPr="00AD297D">
        <w:rPr>
          <w:rFonts w:asciiTheme="majorBidi" w:hAnsiTheme="majorBidi" w:cstheme="majorBidi"/>
          <w:sz w:val="24"/>
          <w:szCs w:val="24"/>
        </w:rPr>
        <w:tab/>
        <w:t>Dempsey PC, Sacre JW, Larsen RN, et al. Interrupting prolonged sitting with brief bouts of light walking or simple resistance activities reduces resting blood pressure and plasma noradrenaline in type 2 diabetes.</w:t>
      </w:r>
      <w:r w:rsidRPr="00AD297D">
        <w:rPr>
          <w:rFonts w:asciiTheme="majorBidi" w:hAnsiTheme="majorBidi" w:cstheme="majorBidi"/>
          <w:i/>
          <w:sz w:val="24"/>
          <w:szCs w:val="24"/>
        </w:rPr>
        <w:t xml:space="preserve"> Journal of hypertension. </w:t>
      </w:r>
      <w:r w:rsidRPr="00AD297D">
        <w:rPr>
          <w:rFonts w:asciiTheme="majorBidi" w:hAnsiTheme="majorBidi" w:cstheme="majorBidi"/>
          <w:sz w:val="24"/>
          <w:szCs w:val="24"/>
        </w:rPr>
        <w:t>2016c;34(12):2376-2382.</w:t>
      </w:r>
    </w:p>
    <w:p w14:paraId="7AEF7FBD"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34.</w:t>
      </w:r>
      <w:r w:rsidRPr="00AD297D">
        <w:rPr>
          <w:rFonts w:asciiTheme="majorBidi" w:hAnsiTheme="majorBidi" w:cstheme="majorBidi"/>
          <w:sz w:val="24"/>
          <w:szCs w:val="24"/>
        </w:rPr>
        <w:tab/>
        <w:t xml:space="preserve">Dunstan DW, Kingwell BA, Larsen R, et al. Breaking up prolonged sitting reduces postprandial glucose and insulin responses.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2012;35(5):976-983.</w:t>
      </w:r>
    </w:p>
    <w:p w14:paraId="121AF4C9"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35.</w:t>
      </w:r>
      <w:r w:rsidRPr="00AD297D">
        <w:rPr>
          <w:rFonts w:asciiTheme="majorBidi" w:hAnsiTheme="majorBidi" w:cstheme="majorBidi"/>
          <w:sz w:val="24"/>
          <w:szCs w:val="24"/>
        </w:rPr>
        <w:tab/>
        <w:t xml:space="preserve">Paing A, McMillan K, Kirk A, Collier A, Hewitt A, Chastin S. Dose–response between frequency of interruption of sedentary time and fasting glucose, the dawn phenomenon and night‐time glucose in Type 2 diabetes. </w:t>
      </w:r>
      <w:r w:rsidRPr="00AD297D">
        <w:rPr>
          <w:rFonts w:asciiTheme="majorBidi" w:hAnsiTheme="majorBidi" w:cstheme="majorBidi"/>
          <w:i/>
          <w:sz w:val="24"/>
          <w:szCs w:val="24"/>
        </w:rPr>
        <w:t xml:space="preserve">Diabetic Medicine. </w:t>
      </w:r>
      <w:r w:rsidRPr="00AD297D">
        <w:rPr>
          <w:rFonts w:asciiTheme="majorBidi" w:hAnsiTheme="majorBidi" w:cstheme="majorBidi"/>
          <w:sz w:val="24"/>
          <w:szCs w:val="24"/>
        </w:rPr>
        <w:t>2019b;36(3):376-382.</w:t>
      </w:r>
    </w:p>
    <w:p w14:paraId="7CD4871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36.</w:t>
      </w:r>
      <w:r w:rsidRPr="00AD297D">
        <w:rPr>
          <w:rFonts w:asciiTheme="majorBidi" w:hAnsiTheme="majorBidi" w:cstheme="majorBidi"/>
          <w:sz w:val="24"/>
          <w:szCs w:val="24"/>
        </w:rPr>
        <w:tab/>
        <w:t xml:space="preserve">Porcellati F, Lucidi P, Bolli GB, Fanelli CG. Thirty years of research on the dawn phenomenon: lessons to optimize blood glucose control in diabetes.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2013;36(12):3860-3862.</w:t>
      </w:r>
    </w:p>
    <w:p w14:paraId="585EBFB6"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37.</w:t>
      </w:r>
      <w:r w:rsidRPr="00AD297D">
        <w:rPr>
          <w:rFonts w:asciiTheme="majorBidi" w:hAnsiTheme="majorBidi" w:cstheme="majorBidi"/>
          <w:sz w:val="24"/>
          <w:szCs w:val="24"/>
        </w:rPr>
        <w:tab/>
        <w:t xml:space="preserve">Campbell PJ, Bolli GB, Cryer PE, Gerich JE. Sequence of events during development of the dawn phenomenon in insulin-dependent diabetes mellitus. </w:t>
      </w:r>
      <w:r w:rsidRPr="00AD297D">
        <w:rPr>
          <w:rFonts w:asciiTheme="majorBidi" w:hAnsiTheme="majorBidi" w:cstheme="majorBidi"/>
          <w:i/>
          <w:sz w:val="24"/>
          <w:szCs w:val="24"/>
        </w:rPr>
        <w:t xml:space="preserve">Metabolism. </w:t>
      </w:r>
      <w:r w:rsidRPr="00AD297D">
        <w:rPr>
          <w:rFonts w:asciiTheme="majorBidi" w:hAnsiTheme="majorBidi" w:cstheme="majorBidi"/>
          <w:sz w:val="24"/>
          <w:szCs w:val="24"/>
        </w:rPr>
        <w:t>1985a;34(12):1100-1104.</w:t>
      </w:r>
    </w:p>
    <w:p w14:paraId="78F2A445"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38.</w:t>
      </w:r>
      <w:r w:rsidRPr="00AD297D">
        <w:rPr>
          <w:rFonts w:asciiTheme="majorBidi" w:hAnsiTheme="majorBidi" w:cstheme="majorBidi"/>
          <w:sz w:val="24"/>
          <w:szCs w:val="24"/>
        </w:rPr>
        <w:tab/>
        <w:t xml:space="preserve">Monnier L, Colette C, Sardinoux M, Baptista G, Regnier-Zerbib A, Owens D. Frequency and severity of the dawn phenomenon in type 2 diabetes: relationship to age.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2012;35(12):2597-2599.</w:t>
      </w:r>
    </w:p>
    <w:p w14:paraId="084805E8"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39.</w:t>
      </w:r>
      <w:r w:rsidRPr="00AD297D">
        <w:rPr>
          <w:rFonts w:asciiTheme="majorBidi" w:hAnsiTheme="majorBidi" w:cstheme="majorBidi"/>
          <w:sz w:val="24"/>
          <w:szCs w:val="24"/>
        </w:rPr>
        <w:tab/>
        <w:t xml:space="preserve">Campbell PJ, Bolli GB, Cryer PE, Gerich JE. Pathogenesis of the dawn phenomenon in patients with insulin-dependent diabetes mellitus: accelerated glucose production and impaired glucose utilization due to nocturnal surges in growth hormone secretion. </w:t>
      </w:r>
      <w:r w:rsidRPr="00AD297D">
        <w:rPr>
          <w:rFonts w:asciiTheme="majorBidi" w:hAnsiTheme="majorBidi" w:cstheme="majorBidi"/>
          <w:i/>
          <w:sz w:val="24"/>
          <w:szCs w:val="24"/>
        </w:rPr>
        <w:t xml:space="preserve">New England Journal of Medicine. </w:t>
      </w:r>
      <w:r w:rsidRPr="00AD297D">
        <w:rPr>
          <w:rFonts w:asciiTheme="majorBidi" w:hAnsiTheme="majorBidi" w:cstheme="majorBidi"/>
          <w:sz w:val="24"/>
          <w:szCs w:val="24"/>
        </w:rPr>
        <w:t>1985b;312(23):1473-1479.</w:t>
      </w:r>
    </w:p>
    <w:p w14:paraId="735295B9"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40.</w:t>
      </w:r>
      <w:r w:rsidRPr="00AD297D">
        <w:rPr>
          <w:rFonts w:asciiTheme="majorBidi" w:hAnsiTheme="majorBidi" w:cstheme="majorBidi"/>
          <w:sz w:val="24"/>
          <w:szCs w:val="24"/>
        </w:rPr>
        <w:tab/>
        <w:t xml:space="preserve">Clarke WL, Haymond MW, Santiago JV. Overnight basal insulin requirements in fasting insulin-dependent diabetics.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1980;29(1):78-80.</w:t>
      </w:r>
    </w:p>
    <w:p w14:paraId="0A7723B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lastRenderedPageBreak/>
        <w:t>41.</w:t>
      </w:r>
      <w:r w:rsidRPr="00AD297D">
        <w:rPr>
          <w:rFonts w:asciiTheme="majorBidi" w:hAnsiTheme="majorBidi" w:cstheme="majorBidi"/>
          <w:sz w:val="24"/>
          <w:szCs w:val="24"/>
        </w:rPr>
        <w:tab/>
        <w:t xml:space="preserve">Zheng X, Qi Y, Bi L, et al. Effects of exercise on blood glucose and glycemic variability in type 2 diabetic patients with dawn phenomenon. </w:t>
      </w:r>
      <w:r w:rsidRPr="00AD297D">
        <w:rPr>
          <w:rFonts w:asciiTheme="majorBidi" w:hAnsiTheme="majorBidi" w:cstheme="majorBidi"/>
          <w:i/>
          <w:sz w:val="24"/>
          <w:szCs w:val="24"/>
        </w:rPr>
        <w:t xml:space="preserve">BioMed research international. </w:t>
      </w:r>
      <w:r w:rsidRPr="00AD297D">
        <w:rPr>
          <w:rFonts w:asciiTheme="majorBidi" w:hAnsiTheme="majorBidi" w:cstheme="majorBidi"/>
          <w:sz w:val="24"/>
          <w:szCs w:val="24"/>
        </w:rPr>
        <w:t>2020;2020.</w:t>
      </w:r>
    </w:p>
    <w:p w14:paraId="1749F10D"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42.</w:t>
      </w:r>
      <w:r w:rsidRPr="00AD297D">
        <w:rPr>
          <w:rFonts w:asciiTheme="majorBidi" w:hAnsiTheme="majorBidi" w:cstheme="majorBidi"/>
          <w:sz w:val="24"/>
          <w:szCs w:val="24"/>
        </w:rPr>
        <w:tab/>
        <w:t xml:space="preserve">Bolli GB, Gerich JE. The “dawn phenomenon”—a common occurrence in both non-insulin-dependent and insulin-dependent diabetes mellitus. </w:t>
      </w:r>
      <w:r w:rsidRPr="00AD297D">
        <w:rPr>
          <w:rFonts w:asciiTheme="majorBidi" w:hAnsiTheme="majorBidi" w:cstheme="majorBidi"/>
          <w:i/>
          <w:sz w:val="24"/>
          <w:szCs w:val="24"/>
        </w:rPr>
        <w:t xml:space="preserve">New England Journal of Medicine. </w:t>
      </w:r>
      <w:r w:rsidRPr="00AD297D">
        <w:rPr>
          <w:rFonts w:asciiTheme="majorBidi" w:hAnsiTheme="majorBidi" w:cstheme="majorBidi"/>
          <w:sz w:val="24"/>
          <w:szCs w:val="24"/>
        </w:rPr>
        <w:t>1984;310(12):746-750.</w:t>
      </w:r>
    </w:p>
    <w:p w14:paraId="4D9C17CA"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43.</w:t>
      </w:r>
      <w:r w:rsidRPr="00AD297D">
        <w:rPr>
          <w:rFonts w:asciiTheme="majorBidi" w:hAnsiTheme="majorBidi" w:cstheme="majorBidi"/>
          <w:sz w:val="24"/>
          <w:szCs w:val="24"/>
        </w:rPr>
        <w:tab/>
        <w:t xml:space="preserve">Paing AC, McMillan KA, Kirk AF, Collier A, Hewitt A, Chastin SF. Dose-response between frequency of breaks in sedentary time and glucose control in type 2 diabetes: A proof of concept study. </w:t>
      </w:r>
      <w:r w:rsidRPr="00AD297D">
        <w:rPr>
          <w:rFonts w:asciiTheme="majorBidi" w:hAnsiTheme="majorBidi" w:cstheme="majorBidi"/>
          <w:i/>
          <w:sz w:val="24"/>
          <w:szCs w:val="24"/>
        </w:rPr>
        <w:t xml:space="preserve">Journal of Science &amp; Medicine in Sport. </w:t>
      </w:r>
      <w:r w:rsidRPr="00AD297D">
        <w:rPr>
          <w:rFonts w:asciiTheme="majorBidi" w:hAnsiTheme="majorBidi" w:cstheme="majorBidi"/>
          <w:sz w:val="24"/>
          <w:szCs w:val="24"/>
        </w:rPr>
        <w:t>2019a;22(7):808-813.</w:t>
      </w:r>
    </w:p>
    <w:p w14:paraId="6179B80B"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44.</w:t>
      </w:r>
      <w:r w:rsidRPr="00AD297D">
        <w:rPr>
          <w:rFonts w:asciiTheme="majorBidi" w:hAnsiTheme="majorBidi" w:cstheme="majorBidi"/>
          <w:sz w:val="24"/>
          <w:szCs w:val="24"/>
        </w:rPr>
        <w:tab/>
        <w:t xml:space="preserve">Blankenship JM, Chipkin SR, Freedson PS, Staudenmayer J, Lyden K, Braun B. Managing free-living hyperglycemia with exercise or interrupted sitting in type 2 diabetes. </w:t>
      </w:r>
      <w:r w:rsidRPr="00AD297D">
        <w:rPr>
          <w:rFonts w:asciiTheme="majorBidi" w:hAnsiTheme="majorBidi" w:cstheme="majorBidi"/>
          <w:i/>
          <w:sz w:val="24"/>
          <w:szCs w:val="24"/>
        </w:rPr>
        <w:t xml:space="preserve">Journal of Applied Physiology. </w:t>
      </w:r>
      <w:r w:rsidRPr="00AD297D">
        <w:rPr>
          <w:rFonts w:asciiTheme="majorBidi" w:hAnsiTheme="majorBidi" w:cstheme="majorBidi"/>
          <w:sz w:val="24"/>
          <w:szCs w:val="24"/>
        </w:rPr>
        <w:t>2019;126(3):616-625.</w:t>
      </w:r>
    </w:p>
    <w:p w14:paraId="64CF215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45.</w:t>
      </w:r>
      <w:r w:rsidRPr="00AD297D">
        <w:rPr>
          <w:rFonts w:asciiTheme="majorBidi" w:hAnsiTheme="majorBidi" w:cstheme="majorBidi"/>
          <w:sz w:val="24"/>
          <w:szCs w:val="24"/>
        </w:rPr>
        <w:tab/>
        <w:t xml:space="preserve">Gouldrup H, Ma T. Why are physical activity breaks more effective than a single session of isoenergetic exercise in reducing postprandial glucose? A systemic review and meta-analysis. </w:t>
      </w:r>
      <w:r w:rsidRPr="00AD297D">
        <w:rPr>
          <w:rFonts w:asciiTheme="majorBidi" w:hAnsiTheme="majorBidi" w:cstheme="majorBidi"/>
          <w:i/>
          <w:sz w:val="24"/>
          <w:szCs w:val="24"/>
        </w:rPr>
        <w:t xml:space="preserve">Journal of sports sciences. </w:t>
      </w:r>
      <w:r w:rsidRPr="00AD297D">
        <w:rPr>
          <w:rFonts w:asciiTheme="majorBidi" w:hAnsiTheme="majorBidi" w:cstheme="majorBidi"/>
          <w:sz w:val="24"/>
          <w:szCs w:val="24"/>
        </w:rPr>
        <w:t>2021;39(2):212-218.</w:t>
      </w:r>
    </w:p>
    <w:p w14:paraId="1E4F087E"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46.</w:t>
      </w:r>
      <w:r w:rsidRPr="00AD297D">
        <w:rPr>
          <w:rFonts w:asciiTheme="majorBidi" w:hAnsiTheme="majorBidi" w:cstheme="majorBidi"/>
          <w:sz w:val="24"/>
          <w:szCs w:val="24"/>
        </w:rPr>
        <w:tab/>
        <w:t xml:space="preserve">Peddie MC, Bone JL, Rehrer NJ, Skeaff CM, Gray AR, Perry TL. Breaking prolonged sitting reduces postprandial glycemia in healthy, normal-weight adults: a randomized crossover trial. </w:t>
      </w:r>
      <w:r w:rsidRPr="00AD297D">
        <w:rPr>
          <w:rFonts w:asciiTheme="majorBidi" w:hAnsiTheme="majorBidi" w:cstheme="majorBidi"/>
          <w:i/>
          <w:sz w:val="24"/>
          <w:szCs w:val="24"/>
        </w:rPr>
        <w:t xml:space="preserve">The American journal of clinical nutrition. </w:t>
      </w:r>
      <w:r w:rsidRPr="00AD297D">
        <w:rPr>
          <w:rFonts w:asciiTheme="majorBidi" w:hAnsiTheme="majorBidi" w:cstheme="majorBidi"/>
          <w:sz w:val="24"/>
          <w:szCs w:val="24"/>
        </w:rPr>
        <w:t>2013;98(2):358-366.</w:t>
      </w:r>
    </w:p>
    <w:p w14:paraId="18FB870C"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47.</w:t>
      </w:r>
      <w:r w:rsidRPr="00AD297D">
        <w:rPr>
          <w:rFonts w:asciiTheme="majorBidi" w:hAnsiTheme="majorBidi" w:cstheme="majorBidi"/>
          <w:sz w:val="24"/>
          <w:szCs w:val="24"/>
        </w:rPr>
        <w:tab/>
        <w:t>Freire YA, de Macêdo GdAD, Browne RAV, et al. Effect of breaks in prolonged sitting or low-volume high-intensity interval exercise on markers of metabolic syndrome in adults with excess body fat: A crossover trial. 2019;16(9):727-735.</w:t>
      </w:r>
    </w:p>
    <w:p w14:paraId="76F22676"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48.</w:t>
      </w:r>
      <w:r w:rsidRPr="00AD297D">
        <w:rPr>
          <w:rFonts w:asciiTheme="majorBidi" w:hAnsiTheme="majorBidi" w:cstheme="majorBidi"/>
          <w:sz w:val="24"/>
          <w:szCs w:val="24"/>
        </w:rPr>
        <w:tab/>
        <w:t xml:space="preserve">Yardley JE. Fasting may alter blood glucose responses to high-intensity interval exercise in adults with type 1 diabetes: a randomized, acute crossover study. </w:t>
      </w:r>
      <w:r w:rsidRPr="00AD297D">
        <w:rPr>
          <w:rFonts w:asciiTheme="majorBidi" w:hAnsiTheme="majorBidi" w:cstheme="majorBidi"/>
          <w:i/>
          <w:sz w:val="24"/>
          <w:szCs w:val="24"/>
        </w:rPr>
        <w:t xml:space="preserve">Canadian Journal of Diabetes. </w:t>
      </w:r>
      <w:r w:rsidRPr="00AD297D">
        <w:rPr>
          <w:rFonts w:asciiTheme="majorBidi" w:hAnsiTheme="majorBidi" w:cstheme="majorBidi"/>
          <w:sz w:val="24"/>
          <w:szCs w:val="24"/>
        </w:rPr>
        <w:t>2020a;44(8):727-733.</w:t>
      </w:r>
    </w:p>
    <w:p w14:paraId="0F1824C6"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49.</w:t>
      </w:r>
      <w:r w:rsidRPr="00AD297D">
        <w:rPr>
          <w:rFonts w:asciiTheme="majorBidi" w:hAnsiTheme="majorBidi" w:cstheme="majorBidi"/>
          <w:sz w:val="24"/>
          <w:szCs w:val="24"/>
        </w:rPr>
        <w:tab/>
        <w:t xml:space="preserve">Campbell MD, West DJ, Bain SC, et al. Simulated games activity vs continuous running exercise: a novel comparison of the glycemic and metabolic responses in </w:t>
      </w:r>
      <w:r w:rsidRPr="00AD297D">
        <w:rPr>
          <w:rFonts w:asciiTheme="majorBidi" w:hAnsiTheme="majorBidi" w:cstheme="majorBidi"/>
          <w:sz w:val="24"/>
          <w:szCs w:val="24"/>
        </w:rPr>
        <w:lastRenderedPageBreak/>
        <w:t xml:space="preserve">T1DM patients. </w:t>
      </w:r>
      <w:r w:rsidRPr="00AD297D">
        <w:rPr>
          <w:rFonts w:asciiTheme="majorBidi" w:hAnsiTheme="majorBidi" w:cstheme="majorBidi"/>
          <w:i/>
          <w:sz w:val="24"/>
          <w:szCs w:val="24"/>
        </w:rPr>
        <w:t xml:space="preserve">Scandinavian journal of medicine and science in sports. </w:t>
      </w:r>
      <w:r w:rsidRPr="00AD297D">
        <w:rPr>
          <w:rFonts w:asciiTheme="majorBidi" w:hAnsiTheme="majorBidi" w:cstheme="majorBidi"/>
          <w:sz w:val="24"/>
          <w:szCs w:val="24"/>
        </w:rPr>
        <w:t>2015;25(2):216-222.</w:t>
      </w:r>
    </w:p>
    <w:p w14:paraId="4FC0C4CF"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50.</w:t>
      </w:r>
      <w:r w:rsidRPr="00AD297D">
        <w:rPr>
          <w:rFonts w:asciiTheme="majorBidi" w:hAnsiTheme="majorBidi" w:cstheme="majorBidi"/>
          <w:sz w:val="24"/>
          <w:szCs w:val="24"/>
        </w:rPr>
        <w:tab/>
        <w:t>Yardley JE, Kenny GP, Perkins BA, et al. Resistance versus aerobic exercise: acute effects on glycemia in type 1 diabetes.</w:t>
      </w:r>
      <w:r w:rsidRPr="00AD297D">
        <w:rPr>
          <w:rFonts w:asciiTheme="majorBidi" w:hAnsiTheme="majorBidi" w:cstheme="majorBidi"/>
          <w:i/>
          <w:sz w:val="24"/>
          <w:szCs w:val="24"/>
        </w:rPr>
        <w:t xml:space="preserve"> Diabetes care. </w:t>
      </w:r>
      <w:r w:rsidRPr="00AD297D">
        <w:rPr>
          <w:rFonts w:asciiTheme="majorBidi" w:hAnsiTheme="majorBidi" w:cstheme="majorBidi"/>
          <w:sz w:val="24"/>
          <w:szCs w:val="24"/>
        </w:rPr>
        <w:t>2013;36(3):537-542.</w:t>
      </w:r>
    </w:p>
    <w:p w14:paraId="3D67436C"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51.</w:t>
      </w:r>
      <w:r w:rsidRPr="00AD297D">
        <w:rPr>
          <w:rFonts w:asciiTheme="majorBidi" w:hAnsiTheme="majorBidi" w:cstheme="majorBidi"/>
          <w:sz w:val="24"/>
          <w:szCs w:val="24"/>
        </w:rPr>
        <w:tab/>
        <w:t xml:space="preserve">Campbell MD, Walker M, Trenell MI, et al. Metabolic implications when employing heavy pre-and post-exercise rapid-acting insulin reductions to prevent hypoglycaemia in type 1 diabetes patients: a randomised clinical trial. </w:t>
      </w:r>
      <w:r w:rsidRPr="00AD297D">
        <w:rPr>
          <w:rFonts w:asciiTheme="majorBidi" w:hAnsiTheme="majorBidi" w:cstheme="majorBidi"/>
          <w:i/>
          <w:sz w:val="24"/>
          <w:szCs w:val="24"/>
        </w:rPr>
        <w:t xml:space="preserve">PLoS One. </w:t>
      </w:r>
      <w:r w:rsidRPr="00AD297D">
        <w:rPr>
          <w:rFonts w:asciiTheme="majorBidi" w:hAnsiTheme="majorBidi" w:cstheme="majorBidi"/>
          <w:sz w:val="24"/>
          <w:szCs w:val="24"/>
        </w:rPr>
        <w:t>2014a;9(5):e97143.</w:t>
      </w:r>
    </w:p>
    <w:p w14:paraId="4E213E2D"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52.</w:t>
      </w:r>
      <w:r w:rsidRPr="00AD297D">
        <w:rPr>
          <w:rFonts w:asciiTheme="majorBidi" w:hAnsiTheme="majorBidi" w:cstheme="majorBidi"/>
          <w:sz w:val="24"/>
          <w:szCs w:val="24"/>
        </w:rPr>
        <w:tab/>
        <w:t>Duvivier BM, Schaper NC, Hesselink MK, et al. Breaking sitting with light activities vs structured exercise: a randomised crossover study demonstrating benefits for glycaemic control and insulin sensitivity in type 2 diabetes. 2017;60(3):490-498.</w:t>
      </w:r>
    </w:p>
    <w:p w14:paraId="04D34C79"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53.</w:t>
      </w:r>
      <w:r w:rsidRPr="00AD297D">
        <w:rPr>
          <w:rFonts w:asciiTheme="majorBidi" w:hAnsiTheme="majorBidi" w:cstheme="majorBidi"/>
          <w:sz w:val="24"/>
          <w:szCs w:val="24"/>
        </w:rPr>
        <w:tab/>
        <w:t>International Diabetes Federation. The IDF consensus worldwide definition of the metabolic syndrome2006.</w:t>
      </w:r>
    </w:p>
    <w:p w14:paraId="2857E869"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54.</w:t>
      </w:r>
      <w:r w:rsidRPr="00AD297D">
        <w:rPr>
          <w:rFonts w:asciiTheme="majorBidi" w:hAnsiTheme="majorBidi" w:cstheme="majorBidi"/>
          <w:sz w:val="24"/>
          <w:szCs w:val="24"/>
        </w:rPr>
        <w:tab/>
        <w:t xml:space="preserve">Kilpatrick ES, Rigby AS, Atkin SL. Insulin Resistance, the Metabolic Syndrome, and Complication Risk in Type 1 Diabetes: “Double diabetes” in the Diabetes Control and Complications Trial.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2007;30(3):707-712.</w:t>
      </w:r>
    </w:p>
    <w:p w14:paraId="16C1F08F"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55.</w:t>
      </w:r>
      <w:r w:rsidRPr="00AD297D">
        <w:rPr>
          <w:rFonts w:asciiTheme="majorBidi" w:hAnsiTheme="majorBidi" w:cstheme="majorBidi"/>
          <w:sz w:val="24"/>
          <w:szCs w:val="24"/>
        </w:rPr>
        <w:tab/>
        <w:t xml:space="preserve">Healy GN, Dunstan DW, Salmon J, Shaw JE, Zimmet PZ, Owen N. Television time and continuous metabolic risk in physically active adults. </w:t>
      </w:r>
      <w:r w:rsidRPr="00AD297D">
        <w:rPr>
          <w:rFonts w:asciiTheme="majorBidi" w:hAnsiTheme="majorBidi" w:cstheme="majorBidi"/>
          <w:i/>
          <w:sz w:val="24"/>
          <w:szCs w:val="24"/>
        </w:rPr>
        <w:t xml:space="preserve">Medicine Science in Sports &amp; Exercise. </w:t>
      </w:r>
      <w:r w:rsidRPr="00AD297D">
        <w:rPr>
          <w:rFonts w:asciiTheme="majorBidi" w:hAnsiTheme="majorBidi" w:cstheme="majorBidi"/>
          <w:sz w:val="24"/>
          <w:szCs w:val="24"/>
        </w:rPr>
        <w:t>2008a;40(4):639-645.</w:t>
      </w:r>
    </w:p>
    <w:p w14:paraId="2811A3E7"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56.</w:t>
      </w:r>
      <w:r w:rsidRPr="00AD297D">
        <w:rPr>
          <w:rFonts w:asciiTheme="majorBidi" w:hAnsiTheme="majorBidi" w:cstheme="majorBidi"/>
          <w:sz w:val="24"/>
          <w:szCs w:val="24"/>
        </w:rPr>
        <w:tab/>
        <w:t xml:space="preserve">Bankoski A, Harris TB, McClain JJ, et al. Sedentary Activity Associated With Metabolic Syndrome Independent of Physical Activity. </w:t>
      </w:r>
      <w:r w:rsidRPr="00AD297D">
        <w:rPr>
          <w:rFonts w:asciiTheme="majorBidi" w:hAnsiTheme="majorBidi" w:cstheme="majorBidi"/>
          <w:i/>
          <w:sz w:val="24"/>
          <w:szCs w:val="24"/>
        </w:rPr>
        <w:t xml:space="preserve">Diabetes care. </w:t>
      </w:r>
      <w:r w:rsidRPr="00AD297D">
        <w:rPr>
          <w:rFonts w:asciiTheme="majorBidi" w:hAnsiTheme="majorBidi" w:cstheme="majorBidi"/>
          <w:sz w:val="24"/>
          <w:szCs w:val="24"/>
        </w:rPr>
        <w:t>2011;34(2):497-503.</w:t>
      </w:r>
    </w:p>
    <w:p w14:paraId="6B8A47B0"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57.</w:t>
      </w:r>
      <w:r w:rsidRPr="00AD297D">
        <w:rPr>
          <w:rFonts w:asciiTheme="majorBidi" w:hAnsiTheme="majorBidi" w:cstheme="majorBidi"/>
          <w:sz w:val="24"/>
          <w:szCs w:val="24"/>
        </w:rPr>
        <w:tab/>
        <w:t xml:space="preserve">Kietsiriroje N, Pearson S, Campbell M, Ariëns RAS, Ajjan RA. Double diabetes: A distinct high‐risk group? </w:t>
      </w:r>
      <w:r w:rsidRPr="00AD297D">
        <w:rPr>
          <w:rFonts w:asciiTheme="majorBidi" w:hAnsiTheme="majorBidi" w:cstheme="majorBidi"/>
          <w:i/>
          <w:sz w:val="24"/>
          <w:szCs w:val="24"/>
        </w:rPr>
        <w:t xml:space="preserve">Diabetes, obesity &amp; metabolism. </w:t>
      </w:r>
      <w:r w:rsidRPr="00AD297D">
        <w:rPr>
          <w:rFonts w:asciiTheme="majorBidi" w:hAnsiTheme="majorBidi" w:cstheme="majorBidi"/>
          <w:sz w:val="24"/>
          <w:szCs w:val="24"/>
        </w:rPr>
        <w:t>2019;21(12):2609-2618.</w:t>
      </w:r>
    </w:p>
    <w:p w14:paraId="52EC1F96"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58.</w:t>
      </w:r>
      <w:r w:rsidRPr="00AD297D">
        <w:rPr>
          <w:rFonts w:asciiTheme="majorBidi" w:hAnsiTheme="majorBidi" w:cstheme="majorBidi"/>
          <w:sz w:val="24"/>
          <w:szCs w:val="24"/>
        </w:rPr>
        <w:tab/>
        <w:t>Helliwell R, Warnes H, Kietsiriroje N, et al. Body mass index, estimated glucose disposal rate and vascular complications in type 1 diabetes: Beyond glycated haemoglobin. 2021.</w:t>
      </w:r>
    </w:p>
    <w:p w14:paraId="478888B4"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lastRenderedPageBreak/>
        <w:t>59.</w:t>
      </w:r>
      <w:r w:rsidRPr="00AD297D">
        <w:rPr>
          <w:rFonts w:asciiTheme="majorBidi" w:hAnsiTheme="majorBidi" w:cstheme="majorBidi"/>
          <w:sz w:val="24"/>
          <w:szCs w:val="24"/>
        </w:rPr>
        <w:tab/>
        <w:t xml:space="preserve">O’Mahoney LL, Kietsiriroje N, Pearson S, et al. Estimated glucose disposal rate as a candidate biomarker for thrombotic biomarkers in T1D: a pooled analysis. </w:t>
      </w:r>
      <w:r w:rsidRPr="00AD297D">
        <w:rPr>
          <w:rFonts w:asciiTheme="majorBidi" w:hAnsiTheme="majorBidi" w:cstheme="majorBidi"/>
          <w:i/>
          <w:sz w:val="24"/>
          <w:szCs w:val="24"/>
        </w:rPr>
        <w:t xml:space="preserve">Journal of endocrinological investigation. </w:t>
      </w:r>
      <w:r w:rsidRPr="00AD297D">
        <w:rPr>
          <w:rFonts w:asciiTheme="majorBidi" w:hAnsiTheme="majorBidi" w:cstheme="majorBidi"/>
          <w:sz w:val="24"/>
          <w:szCs w:val="24"/>
        </w:rPr>
        <w:t>2021a;44(11):2417-2426.</w:t>
      </w:r>
    </w:p>
    <w:p w14:paraId="387ADCEF"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60.</w:t>
      </w:r>
      <w:r w:rsidRPr="00AD297D">
        <w:rPr>
          <w:rFonts w:asciiTheme="majorBidi" w:hAnsiTheme="majorBidi" w:cstheme="majorBidi"/>
          <w:sz w:val="24"/>
          <w:szCs w:val="24"/>
        </w:rPr>
        <w:tab/>
        <w:t>O’Mahoney LL, Churm R, Stavropoulos-Kalinoglou A, et al. Associations between erythrocyte membrane fatty acid compositions and biomarkers of vascular health in adults with type 1 diabetes with and without insulin resistance: a cross-sectional analysis. 2021b.</w:t>
      </w:r>
    </w:p>
    <w:p w14:paraId="639164D8"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61.</w:t>
      </w:r>
      <w:r w:rsidRPr="00AD297D">
        <w:rPr>
          <w:rFonts w:asciiTheme="majorBidi" w:hAnsiTheme="majorBidi" w:cstheme="majorBidi"/>
          <w:sz w:val="24"/>
          <w:szCs w:val="24"/>
        </w:rPr>
        <w:tab/>
        <w:t xml:space="preserve">Thyfault JP. Setting the stage: possible mechanisms by which acute contraction restores insulin sensitivity in muscle. </w:t>
      </w:r>
      <w:r w:rsidRPr="00AD297D">
        <w:rPr>
          <w:rFonts w:asciiTheme="majorBidi" w:hAnsiTheme="majorBidi" w:cstheme="majorBidi"/>
          <w:i/>
          <w:sz w:val="24"/>
          <w:szCs w:val="24"/>
        </w:rPr>
        <w:t xml:space="preserve">American journal of physiology Regulatory, integrative and comparative physiology. </w:t>
      </w:r>
      <w:r w:rsidRPr="00AD297D">
        <w:rPr>
          <w:rFonts w:asciiTheme="majorBidi" w:hAnsiTheme="majorBidi" w:cstheme="majorBidi"/>
          <w:sz w:val="24"/>
          <w:szCs w:val="24"/>
        </w:rPr>
        <w:t>2008;294(4):R1103-R1110.</w:t>
      </w:r>
    </w:p>
    <w:p w14:paraId="10155B43"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62.</w:t>
      </w:r>
      <w:r w:rsidRPr="00AD297D">
        <w:rPr>
          <w:rFonts w:asciiTheme="majorBidi" w:hAnsiTheme="majorBidi" w:cstheme="majorBidi"/>
          <w:sz w:val="24"/>
          <w:szCs w:val="24"/>
        </w:rPr>
        <w:tab/>
        <w:t xml:space="preserve">DeFronzo RA, Jacot E, Jequier E, Maeder E, Wahren J, Felber JP. The effect of insulin on the disposal of intravenous glucose. Results from indirect calorimetry and hepatic and femoral venous catheterization. </w:t>
      </w:r>
      <w:r w:rsidRPr="00AD297D">
        <w:rPr>
          <w:rFonts w:asciiTheme="majorBidi" w:hAnsiTheme="majorBidi" w:cstheme="majorBidi"/>
          <w:i/>
          <w:sz w:val="24"/>
          <w:szCs w:val="24"/>
        </w:rPr>
        <w:t xml:space="preserve">Diabetes (New York, NY). </w:t>
      </w:r>
      <w:r w:rsidRPr="00AD297D">
        <w:rPr>
          <w:rFonts w:asciiTheme="majorBidi" w:hAnsiTheme="majorBidi" w:cstheme="majorBidi"/>
          <w:sz w:val="24"/>
          <w:szCs w:val="24"/>
        </w:rPr>
        <w:t>1981;30(12):1000-1007.</w:t>
      </w:r>
    </w:p>
    <w:p w14:paraId="2A81CBA8"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63.</w:t>
      </w:r>
      <w:r w:rsidRPr="00AD297D">
        <w:rPr>
          <w:rFonts w:asciiTheme="majorBidi" w:hAnsiTheme="majorBidi" w:cstheme="majorBidi"/>
          <w:sz w:val="24"/>
          <w:szCs w:val="24"/>
        </w:rPr>
        <w:tab/>
        <w:t xml:space="preserve">Bergouignan A, Latouche C, Heywood S, et al. Frequent interruptions of sedentary time modulates contraction- and insulin-stimulated glucose uptake pathways in muscle: Ancillary analysis from randomized clinical trials. </w:t>
      </w:r>
      <w:r w:rsidRPr="00AD297D">
        <w:rPr>
          <w:rFonts w:asciiTheme="majorBidi" w:hAnsiTheme="majorBidi" w:cstheme="majorBidi"/>
          <w:i/>
          <w:sz w:val="24"/>
          <w:szCs w:val="24"/>
        </w:rPr>
        <w:t xml:space="preserve">Scientific reports. </w:t>
      </w:r>
      <w:r w:rsidRPr="00AD297D">
        <w:rPr>
          <w:rFonts w:asciiTheme="majorBidi" w:hAnsiTheme="majorBidi" w:cstheme="majorBidi"/>
          <w:sz w:val="24"/>
          <w:szCs w:val="24"/>
        </w:rPr>
        <w:t>2016;6(1):32044-32044.</w:t>
      </w:r>
    </w:p>
    <w:p w14:paraId="2C58BF43"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64.</w:t>
      </w:r>
      <w:r w:rsidRPr="00AD297D">
        <w:rPr>
          <w:rFonts w:asciiTheme="majorBidi" w:hAnsiTheme="majorBidi" w:cstheme="majorBidi"/>
          <w:sz w:val="24"/>
          <w:szCs w:val="24"/>
        </w:rPr>
        <w:tab/>
        <w:t xml:space="preserve">Monaco CMF, Hughes MC, Ramos SV, et al. Altered mitochondrial bioenergetics and ultrastructure in the skeletal muscle of young adults with type 1 diabetes. </w:t>
      </w:r>
      <w:r w:rsidRPr="00AD297D">
        <w:rPr>
          <w:rFonts w:asciiTheme="majorBidi" w:hAnsiTheme="majorBidi" w:cstheme="majorBidi"/>
          <w:i/>
          <w:sz w:val="24"/>
          <w:szCs w:val="24"/>
        </w:rPr>
        <w:t xml:space="preserve">Diabetologia. </w:t>
      </w:r>
      <w:r w:rsidRPr="00AD297D">
        <w:rPr>
          <w:rFonts w:asciiTheme="majorBidi" w:hAnsiTheme="majorBidi" w:cstheme="majorBidi"/>
          <w:sz w:val="24"/>
          <w:szCs w:val="24"/>
        </w:rPr>
        <w:t>2018;61(6):1411-1423.</w:t>
      </w:r>
    </w:p>
    <w:p w14:paraId="4B9B6981"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65.</w:t>
      </w:r>
      <w:r w:rsidRPr="00AD297D">
        <w:rPr>
          <w:rFonts w:asciiTheme="majorBidi" w:hAnsiTheme="majorBidi" w:cstheme="majorBidi"/>
          <w:sz w:val="24"/>
          <w:szCs w:val="24"/>
        </w:rPr>
        <w:tab/>
        <w:t xml:space="preserve">Hojlund K, Beck-Nielsen H. Impaired glycogen synthase activity and mitochondrial dysfunction in skeletal muscle: markers or mediators of insulin resistance in type 2 diabetes? </w:t>
      </w:r>
      <w:r w:rsidRPr="00AD297D">
        <w:rPr>
          <w:rFonts w:asciiTheme="majorBidi" w:hAnsiTheme="majorBidi" w:cstheme="majorBidi"/>
          <w:i/>
          <w:sz w:val="24"/>
          <w:szCs w:val="24"/>
        </w:rPr>
        <w:t xml:space="preserve">Current diabetes reviews. </w:t>
      </w:r>
      <w:r w:rsidRPr="00AD297D">
        <w:rPr>
          <w:rFonts w:asciiTheme="majorBidi" w:hAnsiTheme="majorBidi" w:cstheme="majorBidi"/>
          <w:sz w:val="24"/>
          <w:szCs w:val="24"/>
        </w:rPr>
        <w:t>2006;2(4):375-395.</w:t>
      </w:r>
    </w:p>
    <w:p w14:paraId="167CE5BC"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66.</w:t>
      </w:r>
      <w:r w:rsidRPr="00AD297D">
        <w:rPr>
          <w:rFonts w:asciiTheme="majorBidi" w:hAnsiTheme="majorBidi" w:cstheme="majorBidi"/>
          <w:sz w:val="24"/>
          <w:szCs w:val="24"/>
        </w:rPr>
        <w:tab/>
        <w:t xml:space="preserve">Dempsey PC, Larsen RN, Dunstan DW, Owen N, Kingwell BA. Sitting less and moving more: implications for hypertension. </w:t>
      </w:r>
      <w:r w:rsidRPr="00AD297D">
        <w:rPr>
          <w:rFonts w:asciiTheme="majorBidi" w:hAnsiTheme="majorBidi" w:cstheme="majorBidi"/>
          <w:i/>
          <w:sz w:val="24"/>
          <w:szCs w:val="24"/>
        </w:rPr>
        <w:t xml:space="preserve">Hypertension. </w:t>
      </w:r>
      <w:r w:rsidRPr="00AD297D">
        <w:rPr>
          <w:rFonts w:asciiTheme="majorBidi" w:hAnsiTheme="majorBidi" w:cstheme="majorBidi"/>
          <w:sz w:val="24"/>
          <w:szCs w:val="24"/>
        </w:rPr>
        <w:t>2018;72(5):1037-1046.</w:t>
      </w:r>
    </w:p>
    <w:p w14:paraId="34203FF2" w14:textId="77777777" w:rsidR="00AD297D" w:rsidRPr="00AD297D" w:rsidRDefault="00AD297D" w:rsidP="00AD297D">
      <w:pPr>
        <w:pStyle w:val="EndNoteBibliography"/>
        <w:spacing w:after="0"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67.</w:t>
      </w:r>
      <w:r w:rsidRPr="00AD297D">
        <w:rPr>
          <w:rFonts w:asciiTheme="majorBidi" w:hAnsiTheme="majorBidi" w:cstheme="majorBidi"/>
          <w:sz w:val="24"/>
          <w:szCs w:val="24"/>
        </w:rPr>
        <w:tab/>
        <w:t xml:space="preserve">Kietsiriroje N, Pearson SM, O’Mahoney LL, et al. Glucose variability is associated with an adverse vascular profile but only in the presence of insulin resistance in </w:t>
      </w:r>
      <w:r w:rsidRPr="00AD297D">
        <w:rPr>
          <w:rFonts w:asciiTheme="majorBidi" w:hAnsiTheme="majorBidi" w:cstheme="majorBidi"/>
          <w:sz w:val="24"/>
          <w:szCs w:val="24"/>
        </w:rPr>
        <w:lastRenderedPageBreak/>
        <w:t xml:space="preserve">individuals with type 1 diabetes: An observational study. </w:t>
      </w:r>
      <w:r w:rsidRPr="00AD297D">
        <w:rPr>
          <w:rFonts w:asciiTheme="majorBidi" w:hAnsiTheme="majorBidi" w:cstheme="majorBidi"/>
          <w:i/>
          <w:sz w:val="24"/>
          <w:szCs w:val="24"/>
        </w:rPr>
        <w:t xml:space="preserve">Diabetes and Vascular Disease Research. </w:t>
      </w:r>
      <w:r w:rsidRPr="00AD297D">
        <w:rPr>
          <w:rFonts w:asciiTheme="majorBidi" w:hAnsiTheme="majorBidi" w:cstheme="majorBidi"/>
          <w:sz w:val="24"/>
          <w:szCs w:val="24"/>
        </w:rPr>
        <w:t>2022;19(3):14791641221103217.</w:t>
      </w:r>
    </w:p>
    <w:p w14:paraId="35304466" w14:textId="77777777" w:rsidR="00AD297D" w:rsidRPr="00AD297D" w:rsidRDefault="00AD297D" w:rsidP="00AD297D">
      <w:pPr>
        <w:pStyle w:val="EndNoteBibliography"/>
        <w:spacing w:line="480" w:lineRule="auto"/>
        <w:ind w:left="720" w:hanging="720"/>
        <w:rPr>
          <w:rFonts w:asciiTheme="majorBidi" w:hAnsiTheme="majorBidi" w:cstheme="majorBidi"/>
          <w:sz w:val="24"/>
          <w:szCs w:val="24"/>
        </w:rPr>
      </w:pPr>
      <w:r w:rsidRPr="00AD297D">
        <w:rPr>
          <w:rFonts w:asciiTheme="majorBidi" w:hAnsiTheme="majorBidi" w:cstheme="majorBidi"/>
          <w:sz w:val="24"/>
          <w:szCs w:val="24"/>
        </w:rPr>
        <w:t>68.</w:t>
      </w:r>
      <w:r w:rsidRPr="00AD297D">
        <w:rPr>
          <w:rFonts w:asciiTheme="majorBidi" w:hAnsiTheme="majorBidi" w:cstheme="majorBidi"/>
          <w:sz w:val="24"/>
          <w:szCs w:val="24"/>
        </w:rPr>
        <w:tab/>
        <w:t xml:space="preserve">Coales EM, Ajjan RA, Pearson SM, et al. Application of machine learning to assess interindividual variability in rapid-acting insulin responses following subcutaneous injection in people with type 1 diabetes. </w:t>
      </w:r>
      <w:r w:rsidRPr="00AD297D">
        <w:rPr>
          <w:rFonts w:asciiTheme="majorBidi" w:hAnsiTheme="majorBidi" w:cstheme="majorBidi"/>
          <w:i/>
          <w:sz w:val="24"/>
          <w:szCs w:val="24"/>
        </w:rPr>
        <w:t xml:space="preserve">Canadian Journal of Diabetes. </w:t>
      </w:r>
      <w:r w:rsidRPr="00AD297D">
        <w:rPr>
          <w:rFonts w:asciiTheme="majorBidi" w:hAnsiTheme="majorBidi" w:cstheme="majorBidi"/>
          <w:sz w:val="24"/>
          <w:szCs w:val="24"/>
        </w:rPr>
        <w:t>2021.</w:t>
      </w:r>
    </w:p>
    <w:p w14:paraId="153B4596" w14:textId="7F8BE72A" w:rsidR="002C468D" w:rsidRPr="00AD297D" w:rsidRDefault="00D7174D" w:rsidP="00AD297D">
      <w:pPr>
        <w:spacing w:after="120" w:line="480" w:lineRule="auto"/>
        <w:jc w:val="both"/>
        <w:rPr>
          <w:rFonts w:asciiTheme="majorBidi" w:hAnsiTheme="majorBidi" w:cstheme="majorBidi"/>
        </w:rPr>
      </w:pPr>
      <w:r w:rsidRPr="00AD297D">
        <w:rPr>
          <w:rFonts w:asciiTheme="majorBidi" w:hAnsiTheme="majorBidi" w:cstheme="majorBidi"/>
          <w:color w:val="000000" w:themeColor="text1"/>
        </w:rPr>
        <w:fldChar w:fldCharType="end"/>
      </w:r>
      <w:r w:rsidR="00703932" w:rsidRPr="00AD297D">
        <w:rPr>
          <w:rFonts w:asciiTheme="majorBidi" w:hAnsiTheme="majorBidi" w:cstheme="majorBidi"/>
        </w:rPr>
        <w:fldChar w:fldCharType="begin"/>
      </w:r>
      <w:r w:rsidR="00703932" w:rsidRPr="00AD297D">
        <w:rPr>
          <w:rFonts w:asciiTheme="majorBidi" w:hAnsiTheme="majorBidi" w:cstheme="majorBidi"/>
        </w:rPr>
        <w:instrText xml:space="preserve"> ADDIN </w:instrText>
      </w:r>
      <w:r w:rsidR="00703932" w:rsidRPr="00AD297D">
        <w:rPr>
          <w:rFonts w:asciiTheme="majorBidi" w:hAnsiTheme="majorBidi" w:cstheme="majorBidi"/>
        </w:rPr>
        <w:fldChar w:fldCharType="end"/>
      </w:r>
    </w:p>
    <w:sectPr w:rsidR="002C468D" w:rsidRPr="00AD297D" w:rsidSect="00007278">
      <w:pgSz w:w="11906" w:h="16838"/>
      <w:pgMar w:top="568" w:right="1440" w:bottom="567" w:left="1440"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A683" w14:textId="77777777" w:rsidR="0010205A" w:rsidRDefault="0010205A">
      <w:r>
        <w:separator/>
      </w:r>
    </w:p>
  </w:endnote>
  <w:endnote w:type="continuationSeparator" w:id="0">
    <w:p w14:paraId="02B75AEA" w14:textId="77777777" w:rsidR="0010205A" w:rsidRDefault="0010205A">
      <w:r>
        <w:continuationSeparator/>
      </w:r>
    </w:p>
  </w:endnote>
  <w:endnote w:type="continuationNotice" w:id="1">
    <w:p w14:paraId="37300DC6" w14:textId="77777777" w:rsidR="0010205A" w:rsidRDefault="00102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58A" w14:textId="77777777" w:rsidR="003728EF" w:rsidRDefault="003728EF" w:rsidP="00F636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8E8A0FD" w14:textId="77777777" w:rsidR="003728EF" w:rsidRDefault="003728EF" w:rsidP="00F63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Bidi" w:hAnsiTheme="minorBidi"/>
        <w:sz w:val="20"/>
        <w:szCs w:val="20"/>
      </w:rPr>
      <w:id w:val="927861233"/>
      <w:docPartObj>
        <w:docPartGallery w:val="Page Numbers (Bottom of Page)"/>
        <w:docPartUnique/>
      </w:docPartObj>
    </w:sdtPr>
    <w:sdtContent>
      <w:p w14:paraId="0399BFAF" w14:textId="1C10D83A" w:rsidR="003728EF" w:rsidRPr="00254880" w:rsidRDefault="003728EF" w:rsidP="00F63636">
        <w:pPr>
          <w:pStyle w:val="Footer"/>
          <w:framePr w:wrap="none" w:vAnchor="text" w:hAnchor="margin" w:xAlign="right" w:y="1"/>
          <w:rPr>
            <w:rStyle w:val="PageNumber"/>
            <w:rFonts w:asciiTheme="minorBidi" w:hAnsiTheme="minorBidi"/>
            <w:sz w:val="20"/>
            <w:szCs w:val="20"/>
          </w:rPr>
        </w:pPr>
        <w:r w:rsidRPr="00254880">
          <w:rPr>
            <w:rStyle w:val="PageNumber"/>
            <w:rFonts w:asciiTheme="minorBidi" w:hAnsiTheme="minorBidi"/>
            <w:sz w:val="20"/>
            <w:szCs w:val="20"/>
          </w:rPr>
          <w:fldChar w:fldCharType="begin"/>
        </w:r>
        <w:r w:rsidRPr="00254880">
          <w:rPr>
            <w:rStyle w:val="PageNumber"/>
            <w:rFonts w:asciiTheme="minorBidi" w:hAnsiTheme="minorBidi"/>
            <w:sz w:val="20"/>
            <w:szCs w:val="20"/>
          </w:rPr>
          <w:instrText xml:space="preserve"> PAGE </w:instrText>
        </w:r>
        <w:r w:rsidRPr="00254880">
          <w:rPr>
            <w:rStyle w:val="PageNumber"/>
            <w:rFonts w:asciiTheme="minorBidi" w:hAnsiTheme="minorBidi"/>
            <w:sz w:val="20"/>
            <w:szCs w:val="20"/>
          </w:rPr>
          <w:fldChar w:fldCharType="separate"/>
        </w:r>
        <w:r w:rsidR="009D0F4E">
          <w:rPr>
            <w:rStyle w:val="PageNumber"/>
            <w:rFonts w:asciiTheme="minorBidi" w:hAnsiTheme="minorBidi"/>
            <w:noProof/>
            <w:sz w:val="20"/>
            <w:szCs w:val="20"/>
          </w:rPr>
          <w:t>1</w:t>
        </w:r>
        <w:r w:rsidRPr="00254880">
          <w:rPr>
            <w:rStyle w:val="PageNumber"/>
            <w:rFonts w:asciiTheme="minorBidi" w:hAnsiTheme="minorBidi"/>
            <w:sz w:val="20"/>
            <w:szCs w:val="20"/>
          </w:rPr>
          <w:fldChar w:fldCharType="end"/>
        </w:r>
      </w:p>
    </w:sdtContent>
  </w:sdt>
  <w:p w14:paraId="3C5B4629" w14:textId="77777777" w:rsidR="003728EF" w:rsidRPr="00254880" w:rsidRDefault="003728EF" w:rsidP="00F63636">
    <w:pPr>
      <w:pStyle w:val="Footer"/>
      <w:ind w:right="360"/>
      <w:rPr>
        <w:rFonts w:asciiTheme="minorBidi" w:hAnsi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68CE" w14:textId="77777777" w:rsidR="0010205A" w:rsidRDefault="0010205A">
      <w:r>
        <w:separator/>
      </w:r>
    </w:p>
  </w:footnote>
  <w:footnote w:type="continuationSeparator" w:id="0">
    <w:p w14:paraId="3A1DE780" w14:textId="77777777" w:rsidR="0010205A" w:rsidRDefault="0010205A">
      <w:r>
        <w:continuationSeparator/>
      </w:r>
    </w:p>
  </w:footnote>
  <w:footnote w:type="continuationNotice" w:id="1">
    <w:p w14:paraId="442EAB12" w14:textId="77777777" w:rsidR="0010205A" w:rsidRDefault="00102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728EF" w14:paraId="4D629A14" w14:textId="77777777" w:rsidTr="00A114E1">
      <w:trPr>
        <w:trHeight w:val="285"/>
      </w:trPr>
      <w:tc>
        <w:tcPr>
          <w:tcW w:w="3120" w:type="dxa"/>
        </w:tcPr>
        <w:p w14:paraId="0969C9BE" w14:textId="77777777" w:rsidR="003728EF" w:rsidRDefault="003728EF" w:rsidP="00F63636">
          <w:pPr>
            <w:pStyle w:val="Header"/>
            <w:ind w:left="-115"/>
          </w:pPr>
        </w:p>
      </w:tc>
      <w:tc>
        <w:tcPr>
          <w:tcW w:w="3120" w:type="dxa"/>
        </w:tcPr>
        <w:p w14:paraId="3A6D3313" w14:textId="77777777" w:rsidR="003728EF" w:rsidRDefault="003728EF" w:rsidP="00F63636">
          <w:pPr>
            <w:pStyle w:val="Header"/>
            <w:jc w:val="center"/>
          </w:pPr>
        </w:p>
      </w:tc>
      <w:tc>
        <w:tcPr>
          <w:tcW w:w="3120" w:type="dxa"/>
        </w:tcPr>
        <w:p w14:paraId="0A4D2A76" w14:textId="77777777" w:rsidR="003728EF" w:rsidRDefault="003728EF" w:rsidP="00F63636">
          <w:pPr>
            <w:pStyle w:val="Header"/>
            <w:ind w:right="-115"/>
            <w:jc w:val="right"/>
          </w:pPr>
        </w:p>
      </w:tc>
    </w:tr>
  </w:tbl>
  <w:p w14:paraId="5ABDC75B" w14:textId="77777777" w:rsidR="003728EF" w:rsidRDefault="003728EF" w:rsidP="00F6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31E"/>
    <w:multiLevelType w:val="hybridMultilevel"/>
    <w:tmpl w:val="5C04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3363D"/>
    <w:multiLevelType w:val="hybridMultilevel"/>
    <w:tmpl w:val="4056B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22A3B"/>
    <w:multiLevelType w:val="hybridMultilevel"/>
    <w:tmpl w:val="147E9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067E5"/>
    <w:multiLevelType w:val="hybridMultilevel"/>
    <w:tmpl w:val="FFFFFFFF"/>
    <w:lvl w:ilvl="0" w:tplc="2962EC1A">
      <w:start w:val="1"/>
      <w:numFmt w:val="bullet"/>
      <w:lvlText w:val=""/>
      <w:lvlJc w:val="left"/>
      <w:pPr>
        <w:ind w:left="720" w:hanging="360"/>
      </w:pPr>
      <w:rPr>
        <w:rFonts w:ascii="Symbol" w:hAnsi="Symbol" w:hint="default"/>
      </w:rPr>
    </w:lvl>
    <w:lvl w:ilvl="1" w:tplc="5EE846C4">
      <w:start w:val="1"/>
      <w:numFmt w:val="bullet"/>
      <w:lvlText w:val="o"/>
      <w:lvlJc w:val="left"/>
      <w:pPr>
        <w:ind w:left="1440" w:hanging="360"/>
      </w:pPr>
      <w:rPr>
        <w:rFonts w:ascii="Courier New" w:hAnsi="Courier New" w:hint="default"/>
      </w:rPr>
    </w:lvl>
    <w:lvl w:ilvl="2" w:tplc="57167652">
      <w:start w:val="1"/>
      <w:numFmt w:val="bullet"/>
      <w:lvlText w:val=""/>
      <w:lvlJc w:val="left"/>
      <w:pPr>
        <w:ind w:left="2160" w:hanging="360"/>
      </w:pPr>
      <w:rPr>
        <w:rFonts w:ascii="Wingdings" w:hAnsi="Wingdings" w:hint="default"/>
      </w:rPr>
    </w:lvl>
    <w:lvl w:ilvl="3" w:tplc="A3743EE6">
      <w:start w:val="1"/>
      <w:numFmt w:val="bullet"/>
      <w:lvlText w:val=""/>
      <w:lvlJc w:val="left"/>
      <w:pPr>
        <w:ind w:left="2880" w:hanging="360"/>
      </w:pPr>
      <w:rPr>
        <w:rFonts w:ascii="Symbol" w:hAnsi="Symbol" w:hint="default"/>
      </w:rPr>
    </w:lvl>
    <w:lvl w:ilvl="4" w:tplc="573CFFCA">
      <w:start w:val="1"/>
      <w:numFmt w:val="bullet"/>
      <w:lvlText w:val="o"/>
      <w:lvlJc w:val="left"/>
      <w:pPr>
        <w:ind w:left="3600" w:hanging="360"/>
      </w:pPr>
      <w:rPr>
        <w:rFonts w:ascii="Courier New" w:hAnsi="Courier New" w:hint="default"/>
      </w:rPr>
    </w:lvl>
    <w:lvl w:ilvl="5" w:tplc="A14EA7CE">
      <w:start w:val="1"/>
      <w:numFmt w:val="bullet"/>
      <w:lvlText w:val=""/>
      <w:lvlJc w:val="left"/>
      <w:pPr>
        <w:ind w:left="4320" w:hanging="360"/>
      </w:pPr>
      <w:rPr>
        <w:rFonts w:ascii="Wingdings" w:hAnsi="Wingdings" w:hint="default"/>
      </w:rPr>
    </w:lvl>
    <w:lvl w:ilvl="6" w:tplc="2C041802">
      <w:start w:val="1"/>
      <w:numFmt w:val="bullet"/>
      <w:lvlText w:val=""/>
      <w:lvlJc w:val="left"/>
      <w:pPr>
        <w:ind w:left="5040" w:hanging="360"/>
      </w:pPr>
      <w:rPr>
        <w:rFonts w:ascii="Symbol" w:hAnsi="Symbol" w:hint="default"/>
      </w:rPr>
    </w:lvl>
    <w:lvl w:ilvl="7" w:tplc="4268F412">
      <w:start w:val="1"/>
      <w:numFmt w:val="bullet"/>
      <w:lvlText w:val="o"/>
      <w:lvlJc w:val="left"/>
      <w:pPr>
        <w:ind w:left="5760" w:hanging="360"/>
      </w:pPr>
      <w:rPr>
        <w:rFonts w:ascii="Courier New" w:hAnsi="Courier New" w:hint="default"/>
      </w:rPr>
    </w:lvl>
    <w:lvl w:ilvl="8" w:tplc="119C135A">
      <w:start w:val="1"/>
      <w:numFmt w:val="bullet"/>
      <w:lvlText w:val=""/>
      <w:lvlJc w:val="left"/>
      <w:pPr>
        <w:ind w:left="6480" w:hanging="360"/>
      </w:pPr>
      <w:rPr>
        <w:rFonts w:ascii="Wingdings" w:hAnsi="Wingdings" w:hint="default"/>
      </w:rPr>
    </w:lvl>
  </w:abstractNum>
  <w:abstractNum w:abstractNumId="4" w15:restartNumberingAfterBreak="0">
    <w:nsid w:val="4EC349D7"/>
    <w:multiLevelType w:val="hybridMultilevel"/>
    <w:tmpl w:val="9990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1563A"/>
    <w:multiLevelType w:val="hybridMultilevel"/>
    <w:tmpl w:val="663A2824"/>
    <w:lvl w:ilvl="0" w:tplc="28DC00D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F245C"/>
    <w:multiLevelType w:val="hybridMultilevel"/>
    <w:tmpl w:val="DC544110"/>
    <w:lvl w:ilvl="0" w:tplc="7D269BD6">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5293205">
    <w:abstractNumId w:val="5"/>
  </w:num>
  <w:num w:numId="2" w16cid:durableId="1601713983">
    <w:abstractNumId w:val="6"/>
  </w:num>
  <w:num w:numId="3" w16cid:durableId="1214151292">
    <w:abstractNumId w:val="4"/>
  </w:num>
  <w:num w:numId="4" w16cid:durableId="820538616">
    <w:abstractNumId w:val="3"/>
  </w:num>
  <w:num w:numId="5" w16cid:durableId="688020642">
    <w:abstractNumId w:val="1"/>
  </w:num>
  <w:num w:numId="6" w16cid:durableId="1964266112">
    <w:abstractNumId w:val="2"/>
  </w:num>
  <w:num w:numId="7" w16cid:durableId="27721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s02wtr49wd0sefsv3xszdl0r2wadeeefp0&quot;&gt;Full Ref- EndNote&lt;record-ids&gt;&lt;item&gt;1&lt;/item&gt;&lt;item&gt;2&lt;/item&gt;&lt;item&gt;3&lt;/item&gt;&lt;item&gt;4&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80&lt;/item&gt;&lt;item&gt;81&lt;/item&gt;&lt;item&gt;82&lt;/item&gt;&lt;item&gt;95&lt;/item&gt;&lt;item&gt;96&lt;/item&gt;&lt;item&gt;98&lt;/item&gt;&lt;item&gt;99&lt;/item&gt;&lt;item&gt;100&lt;/item&gt;&lt;item&gt;112&lt;/item&gt;&lt;item&gt;113&lt;/item&gt;&lt;item&gt;209&lt;/item&gt;&lt;item&gt;210&lt;/item&gt;&lt;item&gt;211&lt;/item&gt;&lt;item&gt;231&lt;/item&gt;&lt;item&gt;237&lt;/item&gt;&lt;item&gt;280&lt;/item&gt;&lt;item&gt;287&lt;/item&gt;&lt;item&gt;288&lt;/item&gt;&lt;item&gt;290&lt;/item&gt;&lt;item&gt;291&lt;/item&gt;&lt;item&gt;292&lt;/item&gt;&lt;item&gt;293&lt;/item&gt;&lt;item&gt;294&lt;/item&gt;&lt;item&gt;295&lt;/item&gt;&lt;item&gt;296&lt;/item&gt;&lt;item&gt;297&lt;/item&gt;&lt;item&gt;298&lt;/item&gt;&lt;item&gt;299&lt;/item&gt;&lt;item&gt;300&lt;/item&gt;&lt;item&gt;301&lt;/item&gt;&lt;item&gt;302&lt;/item&gt;&lt;/record-ids&gt;&lt;/item&gt;&lt;/Libraries&gt;"/>
  </w:docVars>
  <w:rsids>
    <w:rsidRoot w:val="00C22FC1"/>
    <w:rsid w:val="00000900"/>
    <w:rsid w:val="00000F63"/>
    <w:rsid w:val="00002B02"/>
    <w:rsid w:val="00002D1F"/>
    <w:rsid w:val="0000341A"/>
    <w:rsid w:val="00003722"/>
    <w:rsid w:val="00006046"/>
    <w:rsid w:val="00006394"/>
    <w:rsid w:val="00007278"/>
    <w:rsid w:val="00010EB4"/>
    <w:rsid w:val="000112AD"/>
    <w:rsid w:val="00012FEC"/>
    <w:rsid w:val="0001583F"/>
    <w:rsid w:val="000203C8"/>
    <w:rsid w:val="000207F4"/>
    <w:rsid w:val="000212F6"/>
    <w:rsid w:val="00021802"/>
    <w:rsid w:val="00023628"/>
    <w:rsid w:val="00023C24"/>
    <w:rsid w:val="00023DDA"/>
    <w:rsid w:val="000254DF"/>
    <w:rsid w:val="00025BCB"/>
    <w:rsid w:val="0003125C"/>
    <w:rsid w:val="00031909"/>
    <w:rsid w:val="000327C7"/>
    <w:rsid w:val="000363E1"/>
    <w:rsid w:val="0003704D"/>
    <w:rsid w:val="00041248"/>
    <w:rsid w:val="0004226F"/>
    <w:rsid w:val="0004292E"/>
    <w:rsid w:val="00043477"/>
    <w:rsid w:val="00043A83"/>
    <w:rsid w:val="00043F00"/>
    <w:rsid w:val="000445FD"/>
    <w:rsid w:val="000454B6"/>
    <w:rsid w:val="000474FF"/>
    <w:rsid w:val="00050F56"/>
    <w:rsid w:val="00052449"/>
    <w:rsid w:val="0005390B"/>
    <w:rsid w:val="000541E0"/>
    <w:rsid w:val="0005594C"/>
    <w:rsid w:val="00056ADD"/>
    <w:rsid w:val="00057C2B"/>
    <w:rsid w:val="00057E43"/>
    <w:rsid w:val="00062B1F"/>
    <w:rsid w:val="00064547"/>
    <w:rsid w:val="000650F4"/>
    <w:rsid w:val="00065740"/>
    <w:rsid w:val="0006592C"/>
    <w:rsid w:val="00065CBD"/>
    <w:rsid w:val="00065E3F"/>
    <w:rsid w:val="0006782D"/>
    <w:rsid w:val="0007052E"/>
    <w:rsid w:val="0007079B"/>
    <w:rsid w:val="000719EE"/>
    <w:rsid w:val="000730B7"/>
    <w:rsid w:val="000741EA"/>
    <w:rsid w:val="000752A2"/>
    <w:rsid w:val="00076F37"/>
    <w:rsid w:val="0008071D"/>
    <w:rsid w:val="000809B3"/>
    <w:rsid w:val="000821EE"/>
    <w:rsid w:val="00082D76"/>
    <w:rsid w:val="00082E72"/>
    <w:rsid w:val="00083BF9"/>
    <w:rsid w:val="000852EE"/>
    <w:rsid w:val="00086699"/>
    <w:rsid w:val="00090145"/>
    <w:rsid w:val="0009041A"/>
    <w:rsid w:val="000908B0"/>
    <w:rsid w:val="00091053"/>
    <w:rsid w:val="00093B56"/>
    <w:rsid w:val="000973E7"/>
    <w:rsid w:val="000A015A"/>
    <w:rsid w:val="000A01B0"/>
    <w:rsid w:val="000A1063"/>
    <w:rsid w:val="000A2A54"/>
    <w:rsid w:val="000A3BAA"/>
    <w:rsid w:val="000A4124"/>
    <w:rsid w:val="000B0B42"/>
    <w:rsid w:val="000B0E5E"/>
    <w:rsid w:val="000B1141"/>
    <w:rsid w:val="000B11E9"/>
    <w:rsid w:val="000B17F6"/>
    <w:rsid w:val="000B181C"/>
    <w:rsid w:val="000B3A47"/>
    <w:rsid w:val="000B3E01"/>
    <w:rsid w:val="000B44E4"/>
    <w:rsid w:val="000C0B48"/>
    <w:rsid w:val="000C1DC3"/>
    <w:rsid w:val="000C3442"/>
    <w:rsid w:val="000C4E1F"/>
    <w:rsid w:val="000C50A6"/>
    <w:rsid w:val="000C6F39"/>
    <w:rsid w:val="000C7456"/>
    <w:rsid w:val="000C78DE"/>
    <w:rsid w:val="000D067D"/>
    <w:rsid w:val="000D1AD3"/>
    <w:rsid w:val="000D1D5E"/>
    <w:rsid w:val="000D2494"/>
    <w:rsid w:val="000D2738"/>
    <w:rsid w:val="000D3CA2"/>
    <w:rsid w:val="000D47A2"/>
    <w:rsid w:val="000D5C9B"/>
    <w:rsid w:val="000D5F84"/>
    <w:rsid w:val="000D665E"/>
    <w:rsid w:val="000D6B35"/>
    <w:rsid w:val="000D6ECC"/>
    <w:rsid w:val="000D703D"/>
    <w:rsid w:val="000D7F51"/>
    <w:rsid w:val="000E0299"/>
    <w:rsid w:val="000E2892"/>
    <w:rsid w:val="000E3DF6"/>
    <w:rsid w:val="000E4208"/>
    <w:rsid w:val="000E4BF1"/>
    <w:rsid w:val="000E5D68"/>
    <w:rsid w:val="000E610A"/>
    <w:rsid w:val="000E62D7"/>
    <w:rsid w:val="000E6B5C"/>
    <w:rsid w:val="000F11FD"/>
    <w:rsid w:val="000F217B"/>
    <w:rsid w:val="000F2AA6"/>
    <w:rsid w:val="000F367A"/>
    <w:rsid w:val="000F684C"/>
    <w:rsid w:val="000F6CEC"/>
    <w:rsid w:val="00101045"/>
    <w:rsid w:val="00101AD4"/>
    <w:rsid w:val="0010205A"/>
    <w:rsid w:val="001022F0"/>
    <w:rsid w:val="001038F4"/>
    <w:rsid w:val="001048E8"/>
    <w:rsid w:val="0010554E"/>
    <w:rsid w:val="00107223"/>
    <w:rsid w:val="00111D5D"/>
    <w:rsid w:val="001127E4"/>
    <w:rsid w:val="00112A08"/>
    <w:rsid w:val="00112DC5"/>
    <w:rsid w:val="00113647"/>
    <w:rsid w:val="001147B9"/>
    <w:rsid w:val="00115EA9"/>
    <w:rsid w:val="00116991"/>
    <w:rsid w:val="00117019"/>
    <w:rsid w:val="00117ECB"/>
    <w:rsid w:val="001208B3"/>
    <w:rsid w:val="00120EF0"/>
    <w:rsid w:val="001220BA"/>
    <w:rsid w:val="00122A5A"/>
    <w:rsid w:val="00126447"/>
    <w:rsid w:val="00134B2E"/>
    <w:rsid w:val="00135FC1"/>
    <w:rsid w:val="00140AA8"/>
    <w:rsid w:val="00141F2B"/>
    <w:rsid w:val="00144303"/>
    <w:rsid w:val="00145045"/>
    <w:rsid w:val="0014573E"/>
    <w:rsid w:val="0014667B"/>
    <w:rsid w:val="0014671B"/>
    <w:rsid w:val="00146781"/>
    <w:rsid w:val="0014702F"/>
    <w:rsid w:val="0014774B"/>
    <w:rsid w:val="00151B30"/>
    <w:rsid w:val="00152CD6"/>
    <w:rsid w:val="00153906"/>
    <w:rsid w:val="0015481B"/>
    <w:rsid w:val="0015579A"/>
    <w:rsid w:val="00156B62"/>
    <w:rsid w:val="00156EB6"/>
    <w:rsid w:val="001607C3"/>
    <w:rsid w:val="00161550"/>
    <w:rsid w:val="00161B43"/>
    <w:rsid w:val="00162E6D"/>
    <w:rsid w:val="00165073"/>
    <w:rsid w:val="00166DE4"/>
    <w:rsid w:val="0016721F"/>
    <w:rsid w:val="00167566"/>
    <w:rsid w:val="00170A25"/>
    <w:rsid w:val="00171AAB"/>
    <w:rsid w:val="00171D91"/>
    <w:rsid w:val="00171ED7"/>
    <w:rsid w:val="00172F96"/>
    <w:rsid w:val="001730C2"/>
    <w:rsid w:val="001742F4"/>
    <w:rsid w:val="001744CD"/>
    <w:rsid w:val="001756BB"/>
    <w:rsid w:val="0017662D"/>
    <w:rsid w:val="0017738F"/>
    <w:rsid w:val="001776A0"/>
    <w:rsid w:val="00180A33"/>
    <w:rsid w:val="00181698"/>
    <w:rsid w:val="00183B1F"/>
    <w:rsid w:val="00183C58"/>
    <w:rsid w:val="00184B86"/>
    <w:rsid w:val="00184C17"/>
    <w:rsid w:val="001857AC"/>
    <w:rsid w:val="00185BE6"/>
    <w:rsid w:val="0018646D"/>
    <w:rsid w:val="00187D64"/>
    <w:rsid w:val="001906A1"/>
    <w:rsid w:val="00191307"/>
    <w:rsid w:val="00191CC5"/>
    <w:rsid w:val="001944C8"/>
    <w:rsid w:val="0019659C"/>
    <w:rsid w:val="001977A7"/>
    <w:rsid w:val="001A1BF3"/>
    <w:rsid w:val="001A20F6"/>
    <w:rsid w:val="001A4F86"/>
    <w:rsid w:val="001A7DAE"/>
    <w:rsid w:val="001B1F69"/>
    <w:rsid w:val="001B3AA1"/>
    <w:rsid w:val="001B3ADE"/>
    <w:rsid w:val="001B41DF"/>
    <w:rsid w:val="001B493F"/>
    <w:rsid w:val="001B4C2B"/>
    <w:rsid w:val="001B5AC3"/>
    <w:rsid w:val="001B6B63"/>
    <w:rsid w:val="001B79E9"/>
    <w:rsid w:val="001C01F8"/>
    <w:rsid w:val="001C6BA1"/>
    <w:rsid w:val="001C6E0F"/>
    <w:rsid w:val="001D13F3"/>
    <w:rsid w:val="001D13FC"/>
    <w:rsid w:val="001D1C12"/>
    <w:rsid w:val="001D2090"/>
    <w:rsid w:val="001D232D"/>
    <w:rsid w:val="001D5346"/>
    <w:rsid w:val="001D7ABD"/>
    <w:rsid w:val="001D7D17"/>
    <w:rsid w:val="001D7E74"/>
    <w:rsid w:val="001E0526"/>
    <w:rsid w:val="001E0B96"/>
    <w:rsid w:val="001E242A"/>
    <w:rsid w:val="001E3CC5"/>
    <w:rsid w:val="001E55AA"/>
    <w:rsid w:val="001E59DF"/>
    <w:rsid w:val="001E6834"/>
    <w:rsid w:val="001F0145"/>
    <w:rsid w:val="001F0426"/>
    <w:rsid w:val="001F3988"/>
    <w:rsid w:val="001F4161"/>
    <w:rsid w:val="001F5E28"/>
    <w:rsid w:val="001F636C"/>
    <w:rsid w:val="001F6CFB"/>
    <w:rsid w:val="001F7043"/>
    <w:rsid w:val="001F7144"/>
    <w:rsid w:val="002006F9"/>
    <w:rsid w:val="00200BFF"/>
    <w:rsid w:val="002014EB"/>
    <w:rsid w:val="00205EEB"/>
    <w:rsid w:val="002074C3"/>
    <w:rsid w:val="0021016E"/>
    <w:rsid w:val="0021137C"/>
    <w:rsid w:val="002123F4"/>
    <w:rsid w:val="00212EC4"/>
    <w:rsid w:val="00213167"/>
    <w:rsid w:val="00214235"/>
    <w:rsid w:val="00215AEE"/>
    <w:rsid w:val="00215B8B"/>
    <w:rsid w:val="00217A67"/>
    <w:rsid w:val="0022061C"/>
    <w:rsid w:val="00221025"/>
    <w:rsid w:val="00221243"/>
    <w:rsid w:val="00221A96"/>
    <w:rsid w:val="00222A7C"/>
    <w:rsid w:val="00222B84"/>
    <w:rsid w:val="00223471"/>
    <w:rsid w:val="002242EE"/>
    <w:rsid w:val="002251AD"/>
    <w:rsid w:val="00230311"/>
    <w:rsid w:val="00230EEF"/>
    <w:rsid w:val="002314DD"/>
    <w:rsid w:val="002315E3"/>
    <w:rsid w:val="00231974"/>
    <w:rsid w:val="002320C1"/>
    <w:rsid w:val="002321E8"/>
    <w:rsid w:val="002331D7"/>
    <w:rsid w:val="00233E1A"/>
    <w:rsid w:val="002343D6"/>
    <w:rsid w:val="00234E1D"/>
    <w:rsid w:val="00235335"/>
    <w:rsid w:val="00235D60"/>
    <w:rsid w:val="0024079D"/>
    <w:rsid w:val="00240C2C"/>
    <w:rsid w:val="00242B16"/>
    <w:rsid w:val="002434CB"/>
    <w:rsid w:val="00245120"/>
    <w:rsid w:val="0024541F"/>
    <w:rsid w:val="00245775"/>
    <w:rsid w:val="00245D28"/>
    <w:rsid w:val="00247B51"/>
    <w:rsid w:val="00247FC1"/>
    <w:rsid w:val="00252AC3"/>
    <w:rsid w:val="00253D9C"/>
    <w:rsid w:val="0025432E"/>
    <w:rsid w:val="00257B00"/>
    <w:rsid w:val="0026087D"/>
    <w:rsid w:val="00260BB2"/>
    <w:rsid w:val="0026118E"/>
    <w:rsid w:val="0026336E"/>
    <w:rsid w:val="00264749"/>
    <w:rsid w:val="00265232"/>
    <w:rsid w:val="00265B35"/>
    <w:rsid w:val="00267CD4"/>
    <w:rsid w:val="0027061C"/>
    <w:rsid w:val="00271305"/>
    <w:rsid w:val="00271C7E"/>
    <w:rsid w:val="002720C6"/>
    <w:rsid w:val="00273D21"/>
    <w:rsid w:val="00273DFF"/>
    <w:rsid w:val="002753E8"/>
    <w:rsid w:val="00275655"/>
    <w:rsid w:val="00275973"/>
    <w:rsid w:val="00277775"/>
    <w:rsid w:val="00277CE5"/>
    <w:rsid w:val="00286372"/>
    <w:rsid w:val="00287E72"/>
    <w:rsid w:val="0029067D"/>
    <w:rsid w:val="00291B95"/>
    <w:rsid w:val="002924B8"/>
    <w:rsid w:val="002926AE"/>
    <w:rsid w:val="00292AD3"/>
    <w:rsid w:val="0029549B"/>
    <w:rsid w:val="002A0315"/>
    <w:rsid w:val="002A23FA"/>
    <w:rsid w:val="002A3F8D"/>
    <w:rsid w:val="002A5301"/>
    <w:rsid w:val="002A6DC6"/>
    <w:rsid w:val="002B0B06"/>
    <w:rsid w:val="002B22F6"/>
    <w:rsid w:val="002B27B9"/>
    <w:rsid w:val="002B4461"/>
    <w:rsid w:val="002B63A8"/>
    <w:rsid w:val="002B7849"/>
    <w:rsid w:val="002C1494"/>
    <w:rsid w:val="002C1FD1"/>
    <w:rsid w:val="002C2089"/>
    <w:rsid w:val="002C2122"/>
    <w:rsid w:val="002C2832"/>
    <w:rsid w:val="002C2BB1"/>
    <w:rsid w:val="002C3729"/>
    <w:rsid w:val="002C468D"/>
    <w:rsid w:val="002C4964"/>
    <w:rsid w:val="002C5EF9"/>
    <w:rsid w:val="002C5F2A"/>
    <w:rsid w:val="002C6411"/>
    <w:rsid w:val="002C6A94"/>
    <w:rsid w:val="002D0A95"/>
    <w:rsid w:val="002D47C2"/>
    <w:rsid w:val="002E0860"/>
    <w:rsid w:val="002E08F6"/>
    <w:rsid w:val="002E16EB"/>
    <w:rsid w:val="002E18A6"/>
    <w:rsid w:val="002E1B27"/>
    <w:rsid w:val="002E1B4A"/>
    <w:rsid w:val="002E4136"/>
    <w:rsid w:val="002E48C9"/>
    <w:rsid w:val="002E6E44"/>
    <w:rsid w:val="002E72F0"/>
    <w:rsid w:val="002E76C7"/>
    <w:rsid w:val="002E7DEA"/>
    <w:rsid w:val="002F0489"/>
    <w:rsid w:val="002F1AD2"/>
    <w:rsid w:val="002F25B7"/>
    <w:rsid w:val="002F31BE"/>
    <w:rsid w:val="002F3757"/>
    <w:rsid w:val="002F3A0A"/>
    <w:rsid w:val="002F4269"/>
    <w:rsid w:val="002F462F"/>
    <w:rsid w:val="002F4976"/>
    <w:rsid w:val="002F7F2F"/>
    <w:rsid w:val="0030042D"/>
    <w:rsid w:val="00300612"/>
    <w:rsid w:val="00300ACD"/>
    <w:rsid w:val="00300F05"/>
    <w:rsid w:val="00305062"/>
    <w:rsid w:val="0030548B"/>
    <w:rsid w:val="00305D0F"/>
    <w:rsid w:val="003061AF"/>
    <w:rsid w:val="00306C5E"/>
    <w:rsid w:val="00306F71"/>
    <w:rsid w:val="0030713D"/>
    <w:rsid w:val="003128C7"/>
    <w:rsid w:val="003154CA"/>
    <w:rsid w:val="00315AB1"/>
    <w:rsid w:val="0032037B"/>
    <w:rsid w:val="00320B0B"/>
    <w:rsid w:val="00321737"/>
    <w:rsid w:val="003249BE"/>
    <w:rsid w:val="00325768"/>
    <w:rsid w:val="0032603A"/>
    <w:rsid w:val="00326EB3"/>
    <w:rsid w:val="00327D6E"/>
    <w:rsid w:val="003308B6"/>
    <w:rsid w:val="0033094A"/>
    <w:rsid w:val="00332912"/>
    <w:rsid w:val="0033334B"/>
    <w:rsid w:val="003338C9"/>
    <w:rsid w:val="00333BED"/>
    <w:rsid w:val="00333D41"/>
    <w:rsid w:val="00334096"/>
    <w:rsid w:val="003350A0"/>
    <w:rsid w:val="00335424"/>
    <w:rsid w:val="0033591B"/>
    <w:rsid w:val="00335BF0"/>
    <w:rsid w:val="003366BD"/>
    <w:rsid w:val="00336D82"/>
    <w:rsid w:val="00336D86"/>
    <w:rsid w:val="00337085"/>
    <w:rsid w:val="00337D36"/>
    <w:rsid w:val="00337DA4"/>
    <w:rsid w:val="00340642"/>
    <w:rsid w:val="00341396"/>
    <w:rsid w:val="00341502"/>
    <w:rsid w:val="0034183D"/>
    <w:rsid w:val="003445CF"/>
    <w:rsid w:val="00347A5A"/>
    <w:rsid w:val="00347A78"/>
    <w:rsid w:val="00350AD2"/>
    <w:rsid w:val="00350E70"/>
    <w:rsid w:val="003514CE"/>
    <w:rsid w:val="00353F32"/>
    <w:rsid w:val="00355E41"/>
    <w:rsid w:val="00356446"/>
    <w:rsid w:val="00356DCE"/>
    <w:rsid w:val="00357063"/>
    <w:rsid w:val="00357245"/>
    <w:rsid w:val="00357AB7"/>
    <w:rsid w:val="00360C2D"/>
    <w:rsid w:val="003610DF"/>
    <w:rsid w:val="003612A9"/>
    <w:rsid w:val="003614A8"/>
    <w:rsid w:val="0036281A"/>
    <w:rsid w:val="00364287"/>
    <w:rsid w:val="003652C0"/>
    <w:rsid w:val="003657FD"/>
    <w:rsid w:val="00366970"/>
    <w:rsid w:val="0037161A"/>
    <w:rsid w:val="003728EF"/>
    <w:rsid w:val="003745CF"/>
    <w:rsid w:val="00374E63"/>
    <w:rsid w:val="003750CD"/>
    <w:rsid w:val="00375B04"/>
    <w:rsid w:val="00376142"/>
    <w:rsid w:val="0037756E"/>
    <w:rsid w:val="00380793"/>
    <w:rsid w:val="0038187D"/>
    <w:rsid w:val="00381CCF"/>
    <w:rsid w:val="00386041"/>
    <w:rsid w:val="003862E2"/>
    <w:rsid w:val="00391562"/>
    <w:rsid w:val="00391E72"/>
    <w:rsid w:val="0039245C"/>
    <w:rsid w:val="00392BE2"/>
    <w:rsid w:val="00392BFD"/>
    <w:rsid w:val="00392F79"/>
    <w:rsid w:val="00394D7D"/>
    <w:rsid w:val="0039521E"/>
    <w:rsid w:val="00396368"/>
    <w:rsid w:val="00396D32"/>
    <w:rsid w:val="003974D2"/>
    <w:rsid w:val="00397AB0"/>
    <w:rsid w:val="003A0603"/>
    <w:rsid w:val="003A06D1"/>
    <w:rsid w:val="003A1687"/>
    <w:rsid w:val="003A2F41"/>
    <w:rsid w:val="003A3781"/>
    <w:rsid w:val="003A4351"/>
    <w:rsid w:val="003A6B68"/>
    <w:rsid w:val="003A717A"/>
    <w:rsid w:val="003A74BA"/>
    <w:rsid w:val="003B285C"/>
    <w:rsid w:val="003B33A7"/>
    <w:rsid w:val="003B3404"/>
    <w:rsid w:val="003C023C"/>
    <w:rsid w:val="003C07DF"/>
    <w:rsid w:val="003C0E2F"/>
    <w:rsid w:val="003C0EB9"/>
    <w:rsid w:val="003C0F0F"/>
    <w:rsid w:val="003C3160"/>
    <w:rsid w:val="003C55C5"/>
    <w:rsid w:val="003C5A19"/>
    <w:rsid w:val="003C63A4"/>
    <w:rsid w:val="003C75B4"/>
    <w:rsid w:val="003D0722"/>
    <w:rsid w:val="003D17FA"/>
    <w:rsid w:val="003D3D74"/>
    <w:rsid w:val="003D6864"/>
    <w:rsid w:val="003D6944"/>
    <w:rsid w:val="003E1F29"/>
    <w:rsid w:val="003E2616"/>
    <w:rsid w:val="003E4ACB"/>
    <w:rsid w:val="003E7181"/>
    <w:rsid w:val="003E7A30"/>
    <w:rsid w:val="003F0B63"/>
    <w:rsid w:val="003F1563"/>
    <w:rsid w:val="003F240B"/>
    <w:rsid w:val="003F4120"/>
    <w:rsid w:val="003F51DE"/>
    <w:rsid w:val="003F62D4"/>
    <w:rsid w:val="004000A7"/>
    <w:rsid w:val="00400841"/>
    <w:rsid w:val="00401CBC"/>
    <w:rsid w:val="004026C4"/>
    <w:rsid w:val="00402D4F"/>
    <w:rsid w:val="00403112"/>
    <w:rsid w:val="00403C6A"/>
    <w:rsid w:val="004057A7"/>
    <w:rsid w:val="00405AEA"/>
    <w:rsid w:val="0040632C"/>
    <w:rsid w:val="0041018B"/>
    <w:rsid w:val="00411367"/>
    <w:rsid w:val="0041615E"/>
    <w:rsid w:val="00416E0E"/>
    <w:rsid w:val="00420233"/>
    <w:rsid w:val="004212C3"/>
    <w:rsid w:val="0042168F"/>
    <w:rsid w:val="004220BD"/>
    <w:rsid w:val="004221BF"/>
    <w:rsid w:val="0042262A"/>
    <w:rsid w:val="00422EF2"/>
    <w:rsid w:val="004238F0"/>
    <w:rsid w:val="00423AE5"/>
    <w:rsid w:val="00423EF1"/>
    <w:rsid w:val="004262CF"/>
    <w:rsid w:val="004263C4"/>
    <w:rsid w:val="004270C4"/>
    <w:rsid w:val="0043060E"/>
    <w:rsid w:val="00430663"/>
    <w:rsid w:val="00430C7F"/>
    <w:rsid w:val="00432616"/>
    <w:rsid w:val="0043318E"/>
    <w:rsid w:val="00433366"/>
    <w:rsid w:val="00433632"/>
    <w:rsid w:val="00433887"/>
    <w:rsid w:val="00433C85"/>
    <w:rsid w:val="00436636"/>
    <w:rsid w:val="00436B94"/>
    <w:rsid w:val="0043743F"/>
    <w:rsid w:val="0043768E"/>
    <w:rsid w:val="00437E5C"/>
    <w:rsid w:val="00440B70"/>
    <w:rsid w:val="0044125C"/>
    <w:rsid w:val="00442510"/>
    <w:rsid w:val="00442A6A"/>
    <w:rsid w:val="00444599"/>
    <w:rsid w:val="00444A58"/>
    <w:rsid w:val="00446D28"/>
    <w:rsid w:val="00447778"/>
    <w:rsid w:val="004500B2"/>
    <w:rsid w:val="00450765"/>
    <w:rsid w:val="00452334"/>
    <w:rsid w:val="0045259E"/>
    <w:rsid w:val="004534E8"/>
    <w:rsid w:val="00453F9E"/>
    <w:rsid w:val="004551C4"/>
    <w:rsid w:val="00455DBA"/>
    <w:rsid w:val="00457A39"/>
    <w:rsid w:val="004611B5"/>
    <w:rsid w:val="0046155F"/>
    <w:rsid w:val="00463668"/>
    <w:rsid w:val="004637CA"/>
    <w:rsid w:val="004643E0"/>
    <w:rsid w:val="00464A71"/>
    <w:rsid w:val="00464C96"/>
    <w:rsid w:val="004659EB"/>
    <w:rsid w:val="00470650"/>
    <w:rsid w:val="00471122"/>
    <w:rsid w:val="00472B60"/>
    <w:rsid w:val="00473A0B"/>
    <w:rsid w:val="00474DF1"/>
    <w:rsid w:val="0047515B"/>
    <w:rsid w:val="00475C97"/>
    <w:rsid w:val="0048014B"/>
    <w:rsid w:val="004826F2"/>
    <w:rsid w:val="00482BB8"/>
    <w:rsid w:val="00483419"/>
    <w:rsid w:val="00483682"/>
    <w:rsid w:val="00484C6E"/>
    <w:rsid w:val="00484EAD"/>
    <w:rsid w:val="00484F59"/>
    <w:rsid w:val="00485961"/>
    <w:rsid w:val="00485C19"/>
    <w:rsid w:val="00486BFF"/>
    <w:rsid w:val="00490703"/>
    <w:rsid w:val="00490B51"/>
    <w:rsid w:val="004914B0"/>
    <w:rsid w:val="00491B77"/>
    <w:rsid w:val="00491E1A"/>
    <w:rsid w:val="00493AF9"/>
    <w:rsid w:val="0049501B"/>
    <w:rsid w:val="004956A3"/>
    <w:rsid w:val="00496A61"/>
    <w:rsid w:val="00497343"/>
    <w:rsid w:val="004A12BA"/>
    <w:rsid w:val="004A12BF"/>
    <w:rsid w:val="004A19E6"/>
    <w:rsid w:val="004A1C9F"/>
    <w:rsid w:val="004A21D3"/>
    <w:rsid w:val="004A2557"/>
    <w:rsid w:val="004A2F93"/>
    <w:rsid w:val="004A34E8"/>
    <w:rsid w:val="004A39F4"/>
    <w:rsid w:val="004A5137"/>
    <w:rsid w:val="004A536F"/>
    <w:rsid w:val="004A6BEB"/>
    <w:rsid w:val="004A7B31"/>
    <w:rsid w:val="004B3176"/>
    <w:rsid w:val="004B4462"/>
    <w:rsid w:val="004B63CB"/>
    <w:rsid w:val="004B6878"/>
    <w:rsid w:val="004C041A"/>
    <w:rsid w:val="004C069B"/>
    <w:rsid w:val="004C0E01"/>
    <w:rsid w:val="004C2B6E"/>
    <w:rsid w:val="004C2BF0"/>
    <w:rsid w:val="004C3F28"/>
    <w:rsid w:val="004C4C00"/>
    <w:rsid w:val="004C4E49"/>
    <w:rsid w:val="004C4F8F"/>
    <w:rsid w:val="004C62EF"/>
    <w:rsid w:val="004D07C0"/>
    <w:rsid w:val="004D3B51"/>
    <w:rsid w:val="004D498A"/>
    <w:rsid w:val="004D60DC"/>
    <w:rsid w:val="004D6757"/>
    <w:rsid w:val="004D6CFC"/>
    <w:rsid w:val="004D70F3"/>
    <w:rsid w:val="004E057D"/>
    <w:rsid w:val="004E14E8"/>
    <w:rsid w:val="004E1C57"/>
    <w:rsid w:val="004E1DDF"/>
    <w:rsid w:val="004E2DE6"/>
    <w:rsid w:val="004E48B2"/>
    <w:rsid w:val="004E5559"/>
    <w:rsid w:val="004E6166"/>
    <w:rsid w:val="004E66AD"/>
    <w:rsid w:val="004E6811"/>
    <w:rsid w:val="004E7F7D"/>
    <w:rsid w:val="004F03CA"/>
    <w:rsid w:val="004F2176"/>
    <w:rsid w:val="004F2578"/>
    <w:rsid w:val="004F3CFA"/>
    <w:rsid w:val="004F44EC"/>
    <w:rsid w:val="004F5F95"/>
    <w:rsid w:val="004F679B"/>
    <w:rsid w:val="004F7350"/>
    <w:rsid w:val="004F77C6"/>
    <w:rsid w:val="00502CA9"/>
    <w:rsid w:val="005034AB"/>
    <w:rsid w:val="00505F12"/>
    <w:rsid w:val="00506323"/>
    <w:rsid w:val="00507F2B"/>
    <w:rsid w:val="00510D86"/>
    <w:rsid w:val="00511D77"/>
    <w:rsid w:val="00512B3D"/>
    <w:rsid w:val="00512BD2"/>
    <w:rsid w:val="00513C46"/>
    <w:rsid w:val="00513E09"/>
    <w:rsid w:val="00514547"/>
    <w:rsid w:val="0051480D"/>
    <w:rsid w:val="00516BFB"/>
    <w:rsid w:val="00517F26"/>
    <w:rsid w:val="005228A2"/>
    <w:rsid w:val="00522BAE"/>
    <w:rsid w:val="00523160"/>
    <w:rsid w:val="00524DE9"/>
    <w:rsid w:val="00525C82"/>
    <w:rsid w:val="00526C5C"/>
    <w:rsid w:val="0053026A"/>
    <w:rsid w:val="005304F0"/>
    <w:rsid w:val="00531B97"/>
    <w:rsid w:val="00532086"/>
    <w:rsid w:val="00533A63"/>
    <w:rsid w:val="00534FB6"/>
    <w:rsid w:val="00535EE1"/>
    <w:rsid w:val="00536C95"/>
    <w:rsid w:val="00536E00"/>
    <w:rsid w:val="00536F9C"/>
    <w:rsid w:val="0053715C"/>
    <w:rsid w:val="00537C7E"/>
    <w:rsid w:val="00537D05"/>
    <w:rsid w:val="00540D42"/>
    <w:rsid w:val="00542F4B"/>
    <w:rsid w:val="00550083"/>
    <w:rsid w:val="005500CB"/>
    <w:rsid w:val="00551AD7"/>
    <w:rsid w:val="00551D0B"/>
    <w:rsid w:val="005525C4"/>
    <w:rsid w:val="00552A43"/>
    <w:rsid w:val="005541B8"/>
    <w:rsid w:val="00556079"/>
    <w:rsid w:val="00557144"/>
    <w:rsid w:val="0056013D"/>
    <w:rsid w:val="00560A2B"/>
    <w:rsid w:val="005615CF"/>
    <w:rsid w:val="005620A3"/>
    <w:rsid w:val="00562EE1"/>
    <w:rsid w:val="00563656"/>
    <w:rsid w:val="00567C1C"/>
    <w:rsid w:val="00570C45"/>
    <w:rsid w:val="00571A23"/>
    <w:rsid w:val="00571AAE"/>
    <w:rsid w:val="0057290A"/>
    <w:rsid w:val="0057291D"/>
    <w:rsid w:val="00575FB2"/>
    <w:rsid w:val="00576705"/>
    <w:rsid w:val="0058013B"/>
    <w:rsid w:val="00580A06"/>
    <w:rsid w:val="00582ABC"/>
    <w:rsid w:val="005832EE"/>
    <w:rsid w:val="00584452"/>
    <w:rsid w:val="00584E58"/>
    <w:rsid w:val="005864C0"/>
    <w:rsid w:val="00586A13"/>
    <w:rsid w:val="00590533"/>
    <w:rsid w:val="00591948"/>
    <w:rsid w:val="00591E93"/>
    <w:rsid w:val="005932CA"/>
    <w:rsid w:val="005933F1"/>
    <w:rsid w:val="005957D1"/>
    <w:rsid w:val="00597997"/>
    <w:rsid w:val="005A0750"/>
    <w:rsid w:val="005A0FA5"/>
    <w:rsid w:val="005A1AE0"/>
    <w:rsid w:val="005A21CE"/>
    <w:rsid w:val="005A357E"/>
    <w:rsid w:val="005A3D74"/>
    <w:rsid w:val="005A7B62"/>
    <w:rsid w:val="005B22E5"/>
    <w:rsid w:val="005B3E9B"/>
    <w:rsid w:val="005B6011"/>
    <w:rsid w:val="005B6FEB"/>
    <w:rsid w:val="005B7582"/>
    <w:rsid w:val="005C1F08"/>
    <w:rsid w:val="005C2B89"/>
    <w:rsid w:val="005C2C46"/>
    <w:rsid w:val="005C3BEC"/>
    <w:rsid w:val="005C4AFA"/>
    <w:rsid w:val="005C5F7D"/>
    <w:rsid w:val="005C6F5B"/>
    <w:rsid w:val="005C7211"/>
    <w:rsid w:val="005C7C2C"/>
    <w:rsid w:val="005D09F1"/>
    <w:rsid w:val="005D0FDD"/>
    <w:rsid w:val="005D2649"/>
    <w:rsid w:val="005D308A"/>
    <w:rsid w:val="005D4EEA"/>
    <w:rsid w:val="005D51AF"/>
    <w:rsid w:val="005D7CB8"/>
    <w:rsid w:val="005D7E5B"/>
    <w:rsid w:val="005E0372"/>
    <w:rsid w:val="005E3AA1"/>
    <w:rsid w:val="005E3D20"/>
    <w:rsid w:val="005E7BCB"/>
    <w:rsid w:val="005F07EA"/>
    <w:rsid w:val="005F0A01"/>
    <w:rsid w:val="005F1FBB"/>
    <w:rsid w:val="005F4050"/>
    <w:rsid w:val="005F4BDA"/>
    <w:rsid w:val="005F4C7E"/>
    <w:rsid w:val="005F5A39"/>
    <w:rsid w:val="005F6001"/>
    <w:rsid w:val="00602E12"/>
    <w:rsid w:val="00605CC5"/>
    <w:rsid w:val="00605FD4"/>
    <w:rsid w:val="006067B6"/>
    <w:rsid w:val="00606C0C"/>
    <w:rsid w:val="00607EDB"/>
    <w:rsid w:val="00611FB2"/>
    <w:rsid w:val="00612A10"/>
    <w:rsid w:val="0061432D"/>
    <w:rsid w:val="00614874"/>
    <w:rsid w:val="006154A5"/>
    <w:rsid w:val="00615F7B"/>
    <w:rsid w:val="00616863"/>
    <w:rsid w:val="006172D5"/>
    <w:rsid w:val="00626856"/>
    <w:rsid w:val="00626B39"/>
    <w:rsid w:val="006317B2"/>
    <w:rsid w:val="00631DA3"/>
    <w:rsid w:val="00631F72"/>
    <w:rsid w:val="0063245F"/>
    <w:rsid w:val="006336B0"/>
    <w:rsid w:val="00633966"/>
    <w:rsid w:val="00634659"/>
    <w:rsid w:val="00634A56"/>
    <w:rsid w:val="00635AC9"/>
    <w:rsid w:val="00635F59"/>
    <w:rsid w:val="006360E1"/>
    <w:rsid w:val="006372B1"/>
    <w:rsid w:val="00637759"/>
    <w:rsid w:val="00640467"/>
    <w:rsid w:val="0064159D"/>
    <w:rsid w:val="00642201"/>
    <w:rsid w:val="00647887"/>
    <w:rsid w:val="006503F0"/>
    <w:rsid w:val="00650C60"/>
    <w:rsid w:val="0065129D"/>
    <w:rsid w:val="00651518"/>
    <w:rsid w:val="006519BD"/>
    <w:rsid w:val="00651ABE"/>
    <w:rsid w:val="006522E8"/>
    <w:rsid w:val="00653721"/>
    <w:rsid w:val="006552B0"/>
    <w:rsid w:val="0065562E"/>
    <w:rsid w:val="0066044E"/>
    <w:rsid w:val="00661A9A"/>
    <w:rsid w:val="006635BD"/>
    <w:rsid w:val="006669DC"/>
    <w:rsid w:val="00667DA7"/>
    <w:rsid w:val="006700B9"/>
    <w:rsid w:val="006714C4"/>
    <w:rsid w:val="00676023"/>
    <w:rsid w:val="00676AC5"/>
    <w:rsid w:val="006773E8"/>
    <w:rsid w:val="00680053"/>
    <w:rsid w:val="0068428E"/>
    <w:rsid w:val="00684889"/>
    <w:rsid w:val="006859D6"/>
    <w:rsid w:val="00686B16"/>
    <w:rsid w:val="0068796C"/>
    <w:rsid w:val="006971AE"/>
    <w:rsid w:val="006A0306"/>
    <w:rsid w:val="006A051D"/>
    <w:rsid w:val="006A05B9"/>
    <w:rsid w:val="006A1312"/>
    <w:rsid w:val="006A1C79"/>
    <w:rsid w:val="006A1EA2"/>
    <w:rsid w:val="006A490C"/>
    <w:rsid w:val="006A4DFF"/>
    <w:rsid w:val="006A531A"/>
    <w:rsid w:val="006A619E"/>
    <w:rsid w:val="006A653A"/>
    <w:rsid w:val="006B351E"/>
    <w:rsid w:val="006B4244"/>
    <w:rsid w:val="006B7456"/>
    <w:rsid w:val="006C39FE"/>
    <w:rsid w:val="006C4F2F"/>
    <w:rsid w:val="006C566C"/>
    <w:rsid w:val="006C641A"/>
    <w:rsid w:val="006C7DCB"/>
    <w:rsid w:val="006D1DDB"/>
    <w:rsid w:val="006D225F"/>
    <w:rsid w:val="006D308D"/>
    <w:rsid w:val="006D3F6C"/>
    <w:rsid w:val="006D75B1"/>
    <w:rsid w:val="006E1070"/>
    <w:rsid w:val="006E30F7"/>
    <w:rsid w:val="006E360A"/>
    <w:rsid w:val="006E5799"/>
    <w:rsid w:val="006E6EF3"/>
    <w:rsid w:val="006E747F"/>
    <w:rsid w:val="006E7690"/>
    <w:rsid w:val="006F1938"/>
    <w:rsid w:val="006F3B61"/>
    <w:rsid w:val="006F42BE"/>
    <w:rsid w:val="006F440E"/>
    <w:rsid w:val="006F4E9A"/>
    <w:rsid w:val="006F5454"/>
    <w:rsid w:val="006F64DF"/>
    <w:rsid w:val="00700016"/>
    <w:rsid w:val="00700E82"/>
    <w:rsid w:val="0070147C"/>
    <w:rsid w:val="00702082"/>
    <w:rsid w:val="00702519"/>
    <w:rsid w:val="00702F61"/>
    <w:rsid w:val="00703932"/>
    <w:rsid w:val="0070399C"/>
    <w:rsid w:val="0070457A"/>
    <w:rsid w:val="007053C5"/>
    <w:rsid w:val="00705E10"/>
    <w:rsid w:val="00707B72"/>
    <w:rsid w:val="00710CDE"/>
    <w:rsid w:val="0071101B"/>
    <w:rsid w:val="00711370"/>
    <w:rsid w:val="007114C1"/>
    <w:rsid w:val="007118E9"/>
    <w:rsid w:val="0071272F"/>
    <w:rsid w:val="00712B90"/>
    <w:rsid w:val="007138DA"/>
    <w:rsid w:val="00714ECB"/>
    <w:rsid w:val="00715413"/>
    <w:rsid w:val="007163BD"/>
    <w:rsid w:val="007170F5"/>
    <w:rsid w:val="00717A83"/>
    <w:rsid w:val="00721178"/>
    <w:rsid w:val="00721271"/>
    <w:rsid w:val="00722C51"/>
    <w:rsid w:val="00724418"/>
    <w:rsid w:val="00725BCA"/>
    <w:rsid w:val="00725DD6"/>
    <w:rsid w:val="00727B2B"/>
    <w:rsid w:val="00727C07"/>
    <w:rsid w:val="00730ECC"/>
    <w:rsid w:val="00732318"/>
    <w:rsid w:val="007329B3"/>
    <w:rsid w:val="00733D71"/>
    <w:rsid w:val="00734787"/>
    <w:rsid w:val="007350ED"/>
    <w:rsid w:val="00735945"/>
    <w:rsid w:val="00736236"/>
    <w:rsid w:val="00737C02"/>
    <w:rsid w:val="00740358"/>
    <w:rsid w:val="00740834"/>
    <w:rsid w:val="0074152B"/>
    <w:rsid w:val="00744413"/>
    <w:rsid w:val="0074515A"/>
    <w:rsid w:val="00746183"/>
    <w:rsid w:val="007461AF"/>
    <w:rsid w:val="00746564"/>
    <w:rsid w:val="00746600"/>
    <w:rsid w:val="007471BF"/>
    <w:rsid w:val="00747286"/>
    <w:rsid w:val="0074758E"/>
    <w:rsid w:val="00750BBA"/>
    <w:rsid w:val="0075128B"/>
    <w:rsid w:val="0075195B"/>
    <w:rsid w:val="007520E7"/>
    <w:rsid w:val="007523DE"/>
    <w:rsid w:val="007535A1"/>
    <w:rsid w:val="007568B0"/>
    <w:rsid w:val="00760674"/>
    <w:rsid w:val="007628E5"/>
    <w:rsid w:val="007642B7"/>
    <w:rsid w:val="00764DC9"/>
    <w:rsid w:val="00765C8F"/>
    <w:rsid w:val="0077070A"/>
    <w:rsid w:val="00770C3D"/>
    <w:rsid w:val="007718D1"/>
    <w:rsid w:val="00772041"/>
    <w:rsid w:val="00772ADB"/>
    <w:rsid w:val="00772B8A"/>
    <w:rsid w:val="007732CB"/>
    <w:rsid w:val="00773776"/>
    <w:rsid w:val="00773D89"/>
    <w:rsid w:val="0077478D"/>
    <w:rsid w:val="007770EC"/>
    <w:rsid w:val="007805F6"/>
    <w:rsid w:val="00783FA1"/>
    <w:rsid w:val="007856D4"/>
    <w:rsid w:val="0078704F"/>
    <w:rsid w:val="007900F6"/>
    <w:rsid w:val="007905CF"/>
    <w:rsid w:val="00790F01"/>
    <w:rsid w:val="0079273B"/>
    <w:rsid w:val="00795298"/>
    <w:rsid w:val="007A640B"/>
    <w:rsid w:val="007A6550"/>
    <w:rsid w:val="007A70B6"/>
    <w:rsid w:val="007A7C77"/>
    <w:rsid w:val="007A7D86"/>
    <w:rsid w:val="007B02A7"/>
    <w:rsid w:val="007B1219"/>
    <w:rsid w:val="007B1C46"/>
    <w:rsid w:val="007B2310"/>
    <w:rsid w:val="007B29D3"/>
    <w:rsid w:val="007B381F"/>
    <w:rsid w:val="007B3E99"/>
    <w:rsid w:val="007B5BD4"/>
    <w:rsid w:val="007B72E4"/>
    <w:rsid w:val="007B7490"/>
    <w:rsid w:val="007C0D6D"/>
    <w:rsid w:val="007C0EE0"/>
    <w:rsid w:val="007C35EB"/>
    <w:rsid w:val="007C4DD6"/>
    <w:rsid w:val="007C57DF"/>
    <w:rsid w:val="007C60BE"/>
    <w:rsid w:val="007D3474"/>
    <w:rsid w:val="007D3C65"/>
    <w:rsid w:val="007D4F78"/>
    <w:rsid w:val="007D556F"/>
    <w:rsid w:val="007D5F76"/>
    <w:rsid w:val="007D61C2"/>
    <w:rsid w:val="007D6B3F"/>
    <w:rsid w:val="007D6E5C"/>
    <w:rsid w:val="007E005F"/>
    <w:rsid w:val="007E0D15"/>
    <w:rsid w:val="007E0EF7"/>
    <w:rsid w:val="007E1F1E"/>
    <w:rsid w:val="007E4B82"/>
    <w:rsid w:val="007E6A37"/>
    <w:rsid w:val="007E7AD6"/>
    <w:rsid w:val="007E7F38"/>
    <w:rsid w:val="007F34DD"/>
    <w:rsid w:val="007F37A0"/>
    <w:rsid w:val="007F43ED"/>
    <w:rsid w:val="007F5012"/>
    <w:rsid w:val="007F5A6C"/>
    <w:rsid w:val="00800DDE"/>
    <w:rsid w:val="00800E54"/>
    <w:rsid w:val="00801116"/>
    <w:rsid w:val="00805010"/>
    <w:rsid w:val="00810501"/>
    <w:rsid w:val="008111A9"/>
    <w:rsid w:val="00813487"/>
    <w:rsid w:val="008141C0"/>
    <w:rsid w:val="008148D9"/>
    <w:rsid w:val="008160A5"/>
    <w:rsid w:val="008161E8"/>
    <w:rsid w:val="00817BBE"/>
    <w:rsid w:val="008202D7"/>
    <w:rsid w:val="00820EC1"/>
    <w:rsid w:val="00821A2F"/>
    <w:rsid w:val="00823515"/>
    <w:rsid w:val="00823519"/>
    <w:rsid w:val="00823723"/>
    <w:rsid w:val="008240AE"/>
    <w:rsid w:val="008245F9"/>
    <w:rsid w:val="00826FC6"/>
    <w:rsid w:val="00830077"/>
    <w:rsid w:val="008328FD"/>
    <w:rsid w:val="00833E9D"/>
    <w:rsid w:val="00835B99"/>
    <w:rsid w:val="00836AB2"/>
    <w:rsid w:val="00840020"/>
    <w:rsid w:val="00841366"/>
    <w:rsid w:val="00843E5C"/>
    <w:rsid w:val="008458CA"/>
    <w:rsid w:val="0084656A"/>
    <w:rsid w:val="00847051"/>
    <w:rsid w:val="00847A6B"/>
    <w:rsid w:val="008518BE"/>
    <w:rsid w:val="00851EAF"/>
    <w:rsid w:val="00853C6F"/>
    <w:rsid w:val="00854697"/>
    <w:rsid w:val="0085617C"/>
    <w:rsid w:val="0085690A"/>
    <w:rsid w:val="00861AA3"/>
    <w:rsid w:val="008635FD"/>
    <w:rsid w:val="00863D24"/>
    <w:rsid w:val="00863FC7"/>
    <w:rsid w:val="008640CC"/>
    <w:rsid w:val="00865203"/>
    <w:rsid w:val="00867A74"/>
    <w:rsid w:val="0087036A"/>
    <w:rsid w:val="008708CD"/>
    <w:rsid w:val="00871A9F"/>
    <w:rsid w:val="0087449D"/>
    <w:rsid w:val="0087450E"/>
    <w:rsid w:val="00874BB8"/>
    <w:rsid w:val="00875FE0"/>
    <w:rsid w:val="008761A2"/>
    <w:rsid w:val="00876468"/>
    <w:rsid w:val="008771D1"/>
    <w:rsid w:val="0088040D"/>
    <w:rsid w:val="00880D62"/>
    <w:rsid w:val="0088109D"/>
    <w:rsid w:val="00884107"/>
    <w:rsid w:val="008842CB"/>
    <w:rsid w:val="0088618E"/>
    <w:rsid w:val="008867B5"/>
    <w:rsid w:val="00887928"/>
    <w:rsid w:val="00887D26"/>
    <w:rsid w:val="00890289"/>
    <w:rsid w:val="00890F98"/>
    <w:rsid w:val="008914C3"/>
    <w:rsid w:val="00891BB6"/>
    <w:rsid w:val="0089277C"/>
    <w:rsid w:val="00892BBE"/>
    <w:rsid w:val="008945E2"/>
    <w:rsid w:val="008953B0"/>
    <w:rsid w:val="00895B95"/>
    <w:rsid w:val="00896C8F"/>
    <w:rsid w:val="00896E58"/>
    <w:rsid w:val="008A01BC"/>
    <w:rsid w:val="008A191C"/>
    <w:rsid w:val="008A2695"/>
    <w:rsid w:val="008A4591"/>
    <w:rsid w:val="008A47E4"/>
    <w:rsid w:val="008A58B7"/>
    <w:rsid w:val="008A60D7"/>
    <w:rsid w:val="008A755E"/>
    <w:rsid w:val="008B1296"/>
    <w:rsid w:val="008B3069"/>
    <w:rsid w:val="008B3821"/>
    <w:rsid w:val="008B5EF5"/>
    <w:rsid w:val="008C1ED3"/>
    <w:rsid w:val="008C2AD3"/>
    <w:rsid w:val="008C325B"/>
    <w:rsid w:val="008C3449"/>
    <w:rsid w:val="008C3867"/>
    <w:rsid w:val="008C3C0A"/>
    <w:rsid w:val="008C55A2"/>
    <w:rsid w:val="008C5C76"/>
    <w:rsid w:val="008C5F23"/>
    <w:rsid w:val="008C6A63"/>
    <w:rsid w:val="008C7562"/>
    <w:rsid w:val="008D24E9"/>
    <w:rsid w:val="008D2C1A"/>
    <w:rsid w:val="008D3577"/>
    <w:rsid w:val="008D3A44"/>
    <w:rsid w:val="008D52D1"/>
    <w:rsid w:val="008D5ADB"/>
    <w:rsid w:val="008D6FC4"/>
    <w:rsid w:val="008D7003"/>
    <w:rsid w:val="008D7640"/>
    <w:rsid w:val="008D77F8"/>
    <w:rsid w:val="008E17C6"/>
    <w:rsid w:val="008E40DF"/>
    <w:rsid w:val="008E4D28"/>
    <w:rsid w:val="008E5E78"/>
    <w:rsid w:val="008E6916"/>
    <w:rsid w:val="008E7688"/>
    <w:rsid w:val="008E789D"/>
    <w:rsid w:val="008F05B6"/>
    <w:rsid w:val="008F06BA"/>
    <w:rsid w:val="008F0FD4"/>
    <w:rsid w:val="008F1809"/>
    <w:rsid w:val="008F364F"/>
    <w:rsid w:val="008F7BB7"/>
    <w:rsid w:val="00900CFD"/>
    <w:rsid w:val="009014C3"/>
    <w:rsid w:val="00901D1E"/>
    <w:rsid w:val="00903A70"/>
    <w:rsid w:val="009060A6"/>
    <w:rsid w:val="0090618E"/>
    <w:rsid w:val="009074F5"/>
    <w:rsid w:val="0090767D"/>
    <w:rsid w:val="009102AD"/>
    <w:rsid w:val="00912873"/>
    <w:rsid w:val="00913984"/>
    <w:rsid w:val="00914B2F"/>
    <w:rsid w:val="00916483"/>
    <w:rsid w:val="00917102"/>
    <w:rsid w:val="009174E8"/>
    <w:rsid w:val="00926AF5"/>
    <w:rsid w:val="009278BF"/>
    <w:rsid w:val="009278D5"/>
    <w:rsid w:val="009309C1"/>
    <w:rsid w:val="00931E4F"/>
    <w:rsid w:val="00932442"/>
    <w:rsid w:val="00932E2F"/>
    <w:rsid w:val="009331C1"/>
    <w:rsid w:val="00934282"/>
    <w:rsid w:val="009358CA"/>
    <w:rsid w:val="0093659B"/>
    <w:rsid w:val="0093722A"/>
    <w:rsid w:val="0093764F"/>
    <w:rsid w:val="009412F5"/>
    <w:rsid w:val="00943211"/>
    <w:rsid w:val="00943E5D"/>
    <w:rsid w:val="0094402A"/>
    <w:rsid w:val="009440F4"/>
    <w:rsid w:val="009446C9"/>
    <w:rsid w:val="00945841"/>
    <w:rsid w:val="00945852"/>
    <w:rsid w:val="009502A8"/>
    <w:rsid w:val="00950422"/>
    <w:rsid w:val="0095064F"/>
    <w:rsid w:val="009507F2"/>
    <w:rsid w:val="009515E3"/>
    <w:rsid w:val="00953700"/>
    <w:rsid w:val="009549E1"/>
    <w:rsid w:val="0095534B"/>
    <w:rsid w:val="009603F4"/>
    <w:rsid w:val="00961368"/>
    <w:rsid w:val="00961A03"/>
    <w:rsid w:val="00965CE4"/>
    <w:rsid w:val="00966DBD"/>
    <w:rsid w:val="00970C40"/>
    <w:rsid w:val="00970EB5"/>
    <w:rsid w:val="00971CF5"/>
    <w:rsid w:val="0097221C"/>
    <w:rsid w:val="00972955"/>
    <w:rsid w:val="00972FDC"/>
    <w:rsid w:val="00973472"/>
    <w:rsid w:val="009736AE"/>
    <w:rsid w:val="00974520"/>
    <w:rsid w:val="00974B0B"/>
    <w:rsid w:val="00975C19"/>
    <w:rsid w:val="0097623C"/>
    <w:rsid w:val="00980248"/>
    <w:rsid w:val="009826A7"/>
    <w:rsid w:val="00984E91"/>
    <w:rsid w:val="0098543B"/>
    <w:rsid w:val="00990ACF"/>
    <w:rsid w:val="00990E6D"/>
    <w:rsid w:val="009926CE"/>
    <w:rsid w:val="0099500D"/>
    <w:rsid w:val="00995436"/>
    <w:rsid w:val="0099641C"/>
    <w:rsid w:val="009A02C4"/>
    <w:rsid w:val="009A1C43"/>
    <w:rsid w:val="009A1E35"/>
    <w:rsid w:val="009A250E"/>
    <w:rsid w:val="009A2704"/>
    <w:rsid w:val="009A344C"/>
    <w:rsid w:val="009A378C"/>
    <w:rsid w:val="009A4F09"/>
    <w:rsid w:val="009A77BF"/>
    <w:rsid w:val="009B0186"/>
    <w:rsid w:val="009B03B1"/>
    <w:rsid w:val="009B04DF"/>
    <w:rsid w:val="009B0BB4"/>
    <w:rsid w:val="009B166E"/>
    <w:rsid w:val="009B191E"/>
    <w:rsid w:val="009B1ECB"/>
    <w:rsid w:val="009B278A"/>
    <w:rsid w:val="009B3EE4"/>
    <w:rsid w:val="009B45FB"/>
    <w:rsid w:val="009B5D30"/>
    <w:rsid w:val="009B77D7"/>
    <w:rsid w:val="009C01E9"/>
    <w:rsid w:val="009C0394"/>
    <w:rsid w:val="009C239A"/>
    <w:rsid w:val="009C34E0"/>
    <w:rsid w:val="009C34ED"/>
    <w:rsid w:val="009C38D4"/>
    <w:rsid w:val="009C38F2"/>
    <w:rsid w:val="009C4592"/>
    <w:rsid w:val="009C5276"/>
    <w:rsid w:val="009D0AC2"/>
    <w:rsid w:val="009D0F4E"/>
    <w:rsid w:val="009D3751"/>
    <w:rsid w:val="009D4351"/>
    <w:rsid w:val="009E15D4"/>
    <w:rsid w:val="009E265B"/>
    <w:rsid w:val="009E45A1"/>
    <w:rsid w:val="009E4BE9"/>
    <w:rsid w:val="009E52BB"/>
    <w:rsid w:val="009E53E2"/>
    <w:rsid w:val="009E6ACF"/>
    <w:rsid w:val="009E7255"/>
    <w:rsid w:val="009E780E"/>
    <w:rsid w:val="009F04FC"/>
    <w:rsid w:val="009F2657"/>
    <w:rsid w:val="009F2660"/>
    <w:rsid w:val="009F2D11"/>
    <w:rsid w:val="009F3BF1"/>
    <w:rsid w:val="009F3C49"/>
    <w:rsid w:val="009F48DE"/>
    <w:rsid w:val="009F524A"/>
    <w:rsid w:val="009F7BCD"/>
    <w:rsid w:val="00A00327"/>
    <w:rsid w:val="00A00921"/>
    <w:rsid w:val="00A00C8A"/>
    <w:rsid w:val="00A0139F"/>
    <w:rsid w:val="00A01A44"/>
    <w:rsid w:val="00A02791"/>
    <w:rsid w:val="00A02FFB"/>
    <w:rsid w:val="00A03C2D"/>
    <w:rsid w:val="00A03EFA"/>
    <w:rsid w:val="00A06B4A"/>
    <w:rsid w:val="00A0731A"/>
    <w:rsid w:val="00A1070C"/>
    <w:rsid w:val="00A107C1"/>
    <w:rsid w:val="00A10849"/>
    <w:rsid w:val="00A114E1"/>
    <w:rsid w:val="00A11D10"/>
    <w:rsid w:val="00A1503E"/>
    <w:rsid w:val="00A21CAB"/>
    <w:rsid w:val="00A220CE"/>
    <w:rsid w:val="00A248F3"/>
    <w:rsid w:val="00A2724B"/>
    <w:rsid w:val="00A27830"/>
    <w:rsid w:val="00A27DB2"/>
    <w:rsid w:val="00A30562"/>
    <w:rsid w:val="00A30DB1"/>
    <w:rsid w:val="00A31718"/>
    <w:rsid w:val="00A33471"/>
    <w:rsid w:val="00A33DBE"/>
    <w:rsid w:val="00A36554"/>
    <w:rsid w:val="00A366C4"/>
    <w:rsid w:val="00A369E9"/>
    <w:rsid w:val="00A3796B"/>
    <w:rsid w:val="00A37C68"/>
    <w:rsid w:val="00A4272C"/>
    <w:rsid w:val="00A42EA4"/>
    <w:rsid w:val="00A433B7"/>
    <w:rsid w:val="00A43968"/>
    <w:rsid w:val="00A44DB6"/>
    <w:rsid w:val="00A457AC"/>
    <w:rsid w:val="00A458D9"/>
    <w:rsid w:val="00A46AC0"/>
    <w:rsid w:val="00A46CC3"/>
    <w:rsid w:val="00A47356"/>
    <w:rsid w:val="00A47E4A"/>
    <w:rsid w:val="00A506F7"/>
    <w:rsid w:val="00A518D2"/>
    <w:rsid w:val="00A51DFE"/>
    <w:rsid w:val="00A51F66"/>
    <w:rsid w:val="00A52ABC"/>
    <w:rsid w:val="00A53169"/>
    <w:rsid w:val="00A54D15"/>
    <w:rsid w:val="00A5522D"/>
    <w:rsid w:val="00A565F4"/>
    <w:rsid w:val="00A605E8"/>
    <w:rsid w:val="00A61FFE"/>
    <w:rsid w:val="00A62161"/>
    <w:rsid w:val="00A64470"/>
    <w:rsid w:val="00A64787"/>
    <w:rsid w:val="00A65F52"/>
    <w:rsid w:val="00A675AE"/>
    <w:rsid w:val="00A67630"/>
    <w:rsid w:val="00A67F1F"/>
    <w:rsid w:val="00A710B4"/>
    <w:rsid w:val="00A71492"/>
    <w:rsid w:val="00A71AFA"/>
    <w:rsid w:val="00A728BC"/>
    <w:rsid w:val="00A73534"/>
    <w:rsid w:val="00A738C5"/>
    <w:rsid w:val="00A7618F"/>
    <w:rsid w:val="00A7681E"/>
    <w:rsid w:val="00A77705"/>
    <w:rsid w:val="00A77DFC"/>
    <w:rsid w:val="00A84F61"/>
    <w:rsid w:val="00A8659C"/>
    <w:rsid w:val="00A87ED6"/>
    <w:rsid w:val="00A90C76"/>
    <w:rsid w:val="00A90EA8"/>
    <w:rsid w:val="00A917D7"/>
    <w:rsid w:val="00A919D4"/>
    <w:rsid w:val="00A93F18"/>
    <w:rsid w:val="00A95170"/>
    <w:rsid w:val="00A96544"/>
    <w:rsid w:val="00A96787"/>
    <w:rsid w:val="00A97992"/>
    <w:rsid w:val="00A97F8B"/>
    <w:rsid w:val="00AA0BBF"/>
    <w:rsid w:val="00AA0E52"/>
    <w:rsid w:val="00AA24FD"/>
    <w:rsid w:val="00AA32B9"/>
    <w:rsid w:val="00AA3C69"/>
    <w:rsid w:val="00AA4BC2"/>
    <w:rsid w:val="00AA60C3"/>
    <w:rsid w:val="00AA6453"/>
    <w:rsid w:val="00AA6817"/>
    <w:rsid w:val="00AB0676"/>
    <w:rsid w:val="00AB106A"/>
    <w:rsid w:val="00AB1991"/>
    <w:rsid w:val="00AB1D8D"/>
    <w:rsid w:val="00AB29A4"/>
    <w:rsid w:val="00AB2E50"/>
    <w:rsid w:val="00AB5005"/>
    <w:rsid w:val="00AB50E8"/>
    <w:rsid w:val="00AB685E"/>
    <w:rsid w:val="00AB7C5D"/>
    <w:rsid w:val="00AC33EC"/>
    <w:rsid w:val="00AC4BA0"/>
    <w:rsid w:val="00AC4D16"/>
    <w:rsid w:val="00AD297D"/>
    <w:rsid w:val="00AD2DB4"/>
    <w:rsid w:val="00AD3DF9"/>
    <w:rsid w:val="00AD4F24"/>
    <w:rsid w:val="00AD5BF6"/>
    <w:rsid w:val="00AD7C23"/>
    <w:rsid w:val="00AD7D39"/>
    <w:rsid w:val="00AE0817"/>
    <w:rsid w:val="00AE1576"/>
    <w:rsid w:val="00AE2647"/>
    <w:rsid w:val="00AE2907"/>
    <w:rsid w:val="00AE4A85"/>
    <w:rsid w:val="00AE4B60"/>
    <w:rsid w:val="00AE7A1D"/>
    <w:rsid w:val="00AF008E"/>
    <w:rsid w:val="00AF2938"/>
    <w:rsid w:val="00AF4750"/>
    <w:rsid w:val="00AF7281"/>
    <w:rsid w:val="00B04365"/>
    <w:rsid w:val="00B069CC"/>
    <w:rsid w:val="00B07CC5"/>
    <w:rsid w:val="00B10E5A"/>
    <w:rsid w:val="00B122D0"/>
    <w:rsid w:val="00B13781"/>
    <w:rsid w:val="00B14DCE"/>
    <w:rsid w:val="00B15E05"/>
    <w:rsid w:val="00B212F0"/>
    <w:rsid w:val="00B213A6"/>
    <w:rsid w:val="00B21D75"/>
    <w:rsid w:val="00B267F3"/>
    <w:rsid w:val="00B27281"/>
    <w:rsid w:val="00B27FC3"/>
    <w:rsid w:val="00B30469"/>
    <w:rsid w:val="00B31E63"/>
    <w:rsid w:val="00B32391"/>
    <w:rsid w:val="00B33772"/>
    <w:rsid w:val="00B359CA"/>
    <w:rsid w:val="00B35B72"/>
    <w:rsid w:val="00B367B7"/>
    <w:rsid w:val="00B3755C"/>
    <w:rsid w:val="00B40C99"/>
    <w:rsid w:val="00B4185C"/>
    <w:rsid w:val="00B41AF7"/>
    <w:rsid w:val="00B425A4"/>
    <w:rsid w:val="00B434A9"/>
    <w:rsid w:val="00B4395C"/>
    <w:rsid w:val="00B43D86"/>
    <w:rsid w:val="00B4608C"/>
    <w:rsid w:val="00B4770E"/>
    <w:rsid w:val="00B501E4"/>
    <w:rsid w:val="00B50E5B"/>
    <w:rsid w:val="00B520DE"/>
    <w:rsid w:val="00B525F8"/>
    <w:rsid w:val="00B5596A"/>
    <w:rsid w:val="00B55D38"/>
    <w:rsid w:val="00B60841"/>
    <w:rsid w:val="00B614B8"/>
    <w:rsid w:val="00B615ED"/>
    <w:rsid w:val="00B62380"/>
    <w:rsid w:val="00B640AB"/>
    <w:rsid w:val="00B642EC"/>
    <w:rsid w:val="00B66658"/>
    <w:rsid w:val="00B704B0"/>
    <w:rsid w:val="00B70775"/>
    <w:rsid w:val="00B70938"/>
    <w:rsid w:val="00B70B69"/>
    <w:rsid w:val="00B72150"/>
    <w:rsid w:val="00B72A23"/>
    <w:rsid w:val="00B730BE"/>
    <w:rsid w:val="00B73236"/>
    <w:rsid w:val="00B74808"/>
    <w:rsid w:val="00B750F8"/>
    <w:rsid w:val="00B75482"/>
    <w:rsid w:val="00B764A0"/>
    <w:rsid w:val="00B76E2E"/>
    <w:rsid w:val="00B77C5D"/>
    <w:rsid w:val="00B858C0"/>
    <w:rsid w:val="00B861A6"/>
    <w:rsid w:val="00B904FF"/>
    <w:rsid w:val="00B916B8"/>
    <w:rsid w:val="00B916C8"/>
    <w:rsid w:val="00B919AE"/>
    <w:rsid w:val="00B91CF2"/>
    <w:rsid w:val="00B92A21"/>
    <w:rsid w:val="00B92C84"/>
    <w:rsid w:val="00B9309A"/>
    <w:rsid w:val="00B94552"/>
    <w:rsid w:val="00B97AD9"/>
    <w:rsid w:val="00BA126D"/>
    <w:rsid w:val="00BA1F24"/>
    <w:rsid w:val="00BA2478"/>
    <w:rsid w:val="00BA24F3"/>
    <w:rsid w:val="00BA36CB"/>
    <w:rsid w:val="00BA4461"/>
    <w:rsid w:val="00BA73B7"/>
    <w:rsid w:val="00BA7597"/>
    <w:rsid w:val="00BB1295"/>
    <w:rsid w:val="00BB162B"/>
    <w:rsid w:val="00BB3408"/>
    <w:rsid w:val="00BB539A"/>
    <w:rsid w:val="00BB6C64"/>
    <w:rsid w:val="00BB749F"/>
    <w:rsid w:val="00BB79CB"/>
    <w:rsid w:val="00BC1447"/>
    <w:rsid w:val="00BC407F"/>
    <w:rsid w:val="00BC4141"/>
    <w:rsid w:val="00BC44EA"/>
    <w:rsid w:val="00BC45A2"/>
    <w:rsid w:val="00BC50F2"/>
    <w:rsid w:val="00BC5291"/>
    <w:rsid w:val="00BC6D0C"/>
    <w:rsid w:val="00BD0581"/>
    <w:rsid w:val="00BD0BD0"/>
    <w:rsid w:val="00BD0E76"/>
    <w:rsid w:val="00BD42D3"/>
    <w:rsid w:val="00BD4FB7"/>
    <w:rsid w:val="00BD57E4"/>
    <w:rsid w:val="00BD7623"/>
    <w:rsid w:val="00BE43EA"/>
    <w:rsid w:val="00BE7170"/>
    <w:rsid w:val="00BE7918"/>
    <w:rsid w:val="00BF0387"/>
    <w:rsid w:val="00BF13DD"/>
    <w:rsid w:val="00BF2059"/>
    <w:rsid w:val="00BF2244"/>
    <w:rsid w:val="00BF35C9"/>
    <w:rsid w:val="00BF4055"/>
    <w:rsid w:val="00BF65A0"/>
    <w:rsid w:val="00BF6B0D"/>
    <w:rsid w:val="00BF6CE1"/>
    <w:rsid w:val="00BF700E"/>
    <w:rsid w:val="00C00704"/>
    <w:rsid w:val="00C00BCE"/>
    <w:rsid w:val="00C011C0"/>
    <w:rsid w:val="00C02060"/>
    <w:rsid w:val="00C038AB"/>
    <w:rsid w:val="00C047B4"/>
    <w:rsid w:val="00C04D07"/>
    <w:rsid w:val="00C05925"/>
    <w:rsid w:val="00C05EC6"/>
    <w:rsid w:val="00C07354"/>
    <w:rsid w:val="00C1037F"/>
    <w:rsid w:val="00C109EA"/>
    <w:rsid w:val="00C11923"/>
    <w:rsid w:val="00C11C29"/>
    <w:rsid w:val="00C1456D"/>
    <w:rsid w:val="00C20168"/>
    <w:rsid w:val="00C20B87"/>
    <w:rsid w:val="00C20E3C"/>
    <w:rsid w:val="00C21BC4"/>
    <w:rsid w:val="00C22FC1"/>
    <w:rsid w:val="00C24993"/>
    <w:rsid w:val="00C262D6"/>
    <w:rsid w:val="00C27803"/>
    <w:rsid w:val="00C3074D"/>
    <w:rsid w:val="00C329B8"/>
    <w:rsid w:val="00C33204"/>
    <w:rsid w:val="00C35850"/>
    <w:rsid w:val="00C374BC"/>
    <w:rsid w:val="00C379C6"/>
    <w:rsid w:val="00C40D64"/>
    <w:rsid w:val="00C41117"/>
    <w:rsid w:val="00C454F4"/>
    <w:rsid w:val="00C45550"/>
    <w:rsid w:val="00C45E80"/>
    <w:rsid w:val="00C502D4"/>
    <w:rsid w:val="00C51BEA"/>
    <w:rsid w:val="00C524AD"/>
    <w:rsid w:val="00C535B7"/>
    <w:rsid w:val="00C5687C"/>
    <w:rsid w:val="00C60A12"/>
    <w:rsid w:val="00C60B06"/>
    <w:rsid w:val="00C618F0"/>
    <w:rsid w:val="00C61B4A"/>
    <w:rsid w:val="00C627C8"/>
    <w:rsid w:val="00C629D5"/>
    <w:rsid w:val="00C63D95"/>
    <w:rsid w:val="00C64E16"/>
    <w:rsid w:val="00C6590F"/>
    <w:rsid w:val="00C6618D"/>
    <w:rsid w:val="00C70BAC"/>
    <w:rsid w:val="00C7472B"/>
    <w:rsid w:val="00C7599D"/>
    <w:rsid w:val="00C75C16"/>
    <w:rsid w:val="00C80DC5"/>
    <w:rsid w:val="00C81B6B"/>
    <w:rsid w:val="00C822BC"/>
    <w:rsid w:val="00C82842"/>
    <w:rsid w:val="00C83BCC"/>
    <w:rsid w:val="00C850F9"/>
    <w:rsid w:val="00C85A23"/>
    <w:rsid w:val="00C869FB"/>
    <w:rsid w:val="00C87741"/>
    <w:rsid w:val="00C878C9"/>
    <w:rsid w:val="00C87CF8"/>
    <w:rsid w:val="00C905A9"/>
    <w:rsid w:val="00C910C4"/>
    <w:rsid w:val="00C922E8"/>
    <w:rsid w:val="00C923BE"/>
    <w:rsid w:val="00C9321C"/>
    <w:rsid w:val="00C93FE5"/>
    <w:rsid w:val="00C943BE"/>
    <w:rsid w:val="00C9524C"/>
    <w:rsid w:val="00C954C1"/>
    <w:rsid w:val="00C9551A"/>
    <w:rsid w:val="00C9615B"/>
    <w:rsid w:val="00C96522"/>
    <w:rsid w:val="00C978E7"/>
    <w:rsid w:val="00CA0BC2"/>
    <w:rsid w:val="00CA10AC"/>
    <w:rsid w:val="00CA10AF"/>
    <w:rsid w:val="00CA163D"/>
    <w:rsid w:val="00CA1BCF"/>
    <w:rsid w:val="00CA1C2C"/>
    <w:rsid w:val="00CA230C"/>
    <w:rsid w:val="00CA2F98"/>
    <w:rsid w:val="00CA5441"/>
    <w:rsid w:val="00CA6721"/>
    <w:rsid w:val="00CA708C"/>
    <w:rsid w:val="00CA720C"/>
    <w:rsid w:val="00CB031F"/>
    <w:rsid w:val="00CB1A5E"/>
    <w:rsid w:val="00CB1BB3"/>
    <w:rsid w:val="00CB21AE"/>
    <w:rsid w:val="00CB5A83"/>
    <w:rsid w:val="00CB5D23"/>
    <w:rsid w:val="00CB7CEB"/>
    <w:rsid w:val="00CC2763"/>
    <w:rsid w:val="00CC2B58"/>
    <w:rsid w:val="00CC348B"/>
    <w:rsid w:val="00CC3A75"/>
    <w:rsid w:val="00CC3C61"/>
    <w:rsid w:val="00CC4D26"/>
    <w:rsid w:val="00CC4DCC"/>
    <w:rsid w:val="00CC526A"/>
    <w:rsid w:val="00CC5E73"/>
    <w:rsid w:val="00CC77BF"/>
    <w:rsid w:val="00CC7D85"/>
    <w:rsid w:val="00CD023C"/>
    <w:rsid w:val="00CD0654"/>
    <w:rsid w:val="00CD07CB"/>
    <w:rsid w:val="00CD11C6"/>
    <w:rsid w:val="00CD42F7"/>
    <w:rsid w:val="00CD732B"/>
    <w:rsid w:val="00CD7A5B"/>
    <w:rsid w:val="00CE2EBF"/>
    <w:rsid w:val="00CE3B14"/>
    <w:rsid w:val="00CE3B1D"/>
    <w:rsid w:val="00CE44E5"/>
    <w:rsid w:val="00CE44E8"/>
    <w:rsid w:val="00CE4C6C"/>
    <w:rsid w:val="00CE542D"/>
    <w:rsid w:val="00CE6201"/>
    <w:rsid w:val="00CE6D15"/>
    <w:rsid w:val="00CF11A4"/>
    <w:rsid w:val="00CF1513"/>
    <w:rsid w:val="00CF1ACA"/>
    <w:rsid w:val="00CF2DF8"/>
    <w:rsid w:val="00CF3490"/>
    <w:rsid w:val="00CF3D40"/>
    <w:rsid w:val="00CF58E7"/>
    <w:rsid w:val="00CF5A2C"/>
    <w:rsid w:val="00CF6356"/>
    <w:rsid w:val="00CF6F22"/>
    <w:rsid w:val="00CF7A28"/>
    <w:rsid w:val="00D009C6"/>
    <w:rsid w:val="00D00A07"/>
    <w:rsid w:val="00D01B33"/>
    <w:rsid w:val="00D03AF9"/>
    <w:rsid w:val="00D04132"/>
    <w:rsid w:val="00D04460"/>
    <w:rsid w:val="00D04874"/>
    <w:rsid w:val="00D04929"/>
    <w:rsid w:val="00D04BAE"/>
    <w:rsid w:val="00D05180"/>
    <w:rsid w:val="00D05C25"/>
    <w:rsid w:val="00D063AB"/>
    <w:rsid w:val="00D07A12"/>
    <w:rsid w:val="00D07DDF"/>
    <w:rsid w:val="00D11EBA"/>
    <w:rsid w:val="00D1258A"/>
    <w:rsid w:val="00D13139"/>
    <w:rsid w:val="00D1339B"/>
    <w:rsid w:val="00D1424B"/>
    <w:rsid w:val="00D1482A"/>
    <w:rsid w:val="00D14D95"/>
    <w:rsid w:val="00D15274"/>
    <w:rsid w:val="00D209ED"/>
    <w:rsid w:val="00D20CDE"/>
    <w:rsid w:val="00D214BB"/>
    <w:rsid w:val="00D21E95"/>
    <w:rsid w:val="00D22FA0"/>
    <w:rsid w:val="00D23ACE"/>
    <w:rsid w:val="00D24D76"/>
    <w:rsid w:val="00D25456"/>
    <w:rsid w:val="00D25EA7"/>
    <w:rsid w:val="00D26940"/>
    <w:rsid w:val="00D26966"/>
    <w:rsid w:val="00D27548"/>
    <w:rsid w:val="00D3052C"/>
    <w:rsid w:val="00D30D61"/>
    <w:rsid w:val="00D3255D"/>
    <w:rsid w:val="00D333B8"/>
    <w:rsid w:val="00D3387B"/>
    <w:rsid w:val="00D33F3C"/>
    <w:rsid w:val="00D34019"/>
    <w:rsid w:val="00D37139"/>
    <w:rsid w:val="00D40330"/>
    <w:rsid w:val="00D416C5"/>
    <w:rsid w:val="00D42704"/>
    <w:rsid w:val="00D42893"/>
    <w:rsid w:val="00D467A3"/>
    <w:rsid w:val="00D47313"/>
    <w:rsid w:val="00D4768B"/>
    <w:rsid w:val="00D47699"/>
    <w:rsid w:val="00D47A9E"/>
    <w:rsid w:val="00D52535"/>
    <w:rsid w:val="00D537B5"/>
    <w:rsid w:val="00D53A81"/>
    <w:rsid w:val="00D54971"/>
    <w:rsid w:val="00D5519F"/>
    <w:rsid w:val="00D56907"/>
    <w:rsid w:val="00D57029"/>
    <w:rsid w:val="00D578B2"/>
    <w:rsid w:val="00D616B6"/>
    <w:rsid w:val="00D620CC"/>
    <w:rsid w:val="00D6275A"/>
    <w:rsid w:val="00D62774"/>
    <w:rsid w:val="00D641DA"/>
    <w:rsid w:val="00D667BF"/>
    <w:rsid w:val="00D667C8"/>
    <w:rsid w:val="00D705A7"/>
    <w:rsid w:val="00D7174D"/>
    <w:rsid w:val="00D7219A"/>
    <w:rsid w:val="00D72B80"/>
    <w:rsid w:val="00D74795"/>
    <w:rsid w:val="00D75953"/>
    <w:rsid w:val="00D76D02"/>
    <w:rsid w:val="00D77CE0"/>
    <w:rsid w:val="00D809EC"/>
    <w:rsid w:val="00D824AC"/>
    <w:rsid w:val="00D82939"/>
    <w:rsid w:val="00D833D9"/>
    <w:rsid w:val="00D83B26"/>
    <w:rsid w:val="00D83DAA"/>
    <w:rsid w:val="00D8492E"/>
    <w:rsid w:val="00D8692B"/>
    <w:rsid w:val="00D870A5"/>
    <w:rsid w:val="00D8729E"/>
    <w:rsid w:val="00D90943"/>
    <w:rsid w:val="00D90FE7"/>
    <w:rsid w:val="00D91EB0"/>
    <w:rsid w:val="00D91EF1"/>
    <w:rsid w:val="00D92D1A"/>
    <w:rsid w:val="00D935F6"/>
    <w:rsid w:val="00D938DB"/>
    <w:rsid w:val="00D93CAC"/>
    <w:rsid w:val="00D9462B"/>
    <w:rsid w:val="00D94969"/>
    <w:rsid w:val="00D9613E"/>
    <w:rsid w:val="00D9756C"/>
    <w:rsid w:val="00DA170E"/>
    <w:rsid w:val="00DA208B"/>
    <w:rsid w:val="00DA2E5D"/>
    <w:rsid w:val="00DA3839"/>
    <w:rsid w:val="00DA3A91"/>
    <w:rsid w:val="00DA50C1"/>
    <w:rsid w:val="00DA731C"/>
    <w:rsid w:val="00DB0F65"/>
    <w:rsid w:val="00DB0F8C"/>
    <w:rsid w:val="00DB12DD"/>
    <w:rsid w:val="00DB18DD"/>
    <w:rsid w:val="00DB2427"/>
    <w:rsid w:val="00DB2E83"/>
    <w:rsid w:val="00DB33D5"/>
    <w:rsid w:val="00DB3A47"/>
    <w:rsid w:val="00DB5BB3"/>
    <w:rsid w:val="00DB6173"/>
    <w:rsid w:val="00DB783B"/>
    <w:rsid w:val="00DB796D"/>
    <w:rsid w:val="00DC0084"/>
    <w:rsid w:val="00DC1785"/>
    <w:rsid w:val="00DC1BC5"/>
    <w:rsid w:val="00DC20CE"/>
    <w:rsid w:val="00DC2474"/>
    <w:rsid w:val="00DC2761"/>
    <w:rsid w:val="00DC2E2A"/>
    <w:rsid w:val="00DC421A"/>
    <w:rsid w:val="00DC5253"/>
    <w:rsid w:val="00DD21AD"/>
    <w:rsid w:val="00DD254C"/>
    <w:rsid w:val="00DD32C4"/>
    <w:rsid w:val="00DD4E17"/>
    <w:rsid w:val="00DD5A8B"/>
    <w:rsid w:val="00DD5EE6"/>
    <w:rsid w:val="00DD7D20"/>
    <w:rsid w:val="00DE0C6F"/>
    <w:rsid w:val="00DE27FB"/>
    <w:rsid w:val="00DE2F3C"/>
    <w:rsid w:val="00DE310B"/>
    <w:rsid w:val="00DE3331"/>
    <w:rsid w:val="00DE36A2"/>
    <w:rsid w:val="00DE3A66"/>
    <w:rsid w:val="00DE4C89"/>
    <w:rsid w:val="00DE6CB7"/>
    <w:rsid w:val="00DF0724"/>
    <w:rsid w:val="00DF120C"/>
    <w:rsid w:val="00DF1DA3"/>
    <w:rsid w:val="00DF3046"/>
    <w:rsid w:val="00DF30A5"/>
    <w:rsid w:val="00DF3CCD"/>
    <w:rsid w:val="00DF4847"/>
    <w:rsid w:val="00DF50FC"/>
    <w:rsid w:val="00DF52FB"/>
    <w:rsid w:val="00DF568E"/>
    <w:rsid w:val="00DF7BEF"/>
    <w:rsid w:val="00E01102"/>
    <w:rsid w:val="00E019BA"/>
    <w:rsid w:val="00E02013"/>
    <w:rsid w:val="00E04742"/>
    <w:rsid w:val="00E058C5"/>
    <w:rsid w:val="00E066D2"/>
    <w:rsid w:val="00E07995"/>
    <w:rsid w:val="00E10BDA"/>
    <w:rsid w:val="00E12A25"/>
    <w:rsid w:val="00E1485D"/>
    <w:rsid w:val="00E16E35"/>
    <w:rsid w:val="00E17E73"/>
    <w:rsid w:val="00E208FD"/>
    <w:rsid w:val="00E21CB7"/>
    <w:rsid w:val="00E220A0"/>
    <w:rsid w:val="00E22B92"/>
    <w:rsid w:val="00E26801"/>
    <w:rsid w:val="00E2751D"/>
    <w:rsid w:val="00E3023B"/>
    <w:rsid w:val="00E30D72"/>
    <w:rsid w:val="00E323AC"/>
    <w:rsid w:val="00E3247E"/>
    <w:rsid w:val="00E34BB9"/>
    <w:rsid w:val="00E34BEC"/>
    <w:rsid w:val="00E34E14"/>
    <w:rsid w:val="00E3532E"/>
    <w:rsid w:val="00E35BE6"/>
    <w:rsid w:val="00E35FB4"/>
    <w:rsid w:val="00E37840"/>
    <w:rsid w:val="00E42019"/>
    <w:rsid w:val="00E505E0"/>
    <w:rsid w:val="00E50DE6"/>
    <w:rsid w:val="00E5104D"/>
    <w:rsid w:val="00E513D2"/>
    <w:rsid w:val="00E5294D"/>
    <w:rsid w:val="00E52B78"/>
    <w:rsid w:val="00E54E89"/>
    <w:rsid w:val="00E55088"/>
    <w:rsid w:val="00E55621"/>
    <w:rsid w:val="00E558F5"/>
    <w:rsid w:val="00E56EBD"/>
    <w:rsid w:val="00E571C3"/>
    <w:rsid w:val="00E61399"/>
    <w:rsid w:val="00E62C5D"/>
    <w:rsid w:val="00E62F35"/>
    <w:rsid w:val="00E63822"/>
    <w:rsid w:val="00E65B45"/>
    <w:rsid w:val="00E677EA"/>
    <w:rsid w:val="00E72FF8"/>
    <w:rsid w:val="00E736B4"/>
    <w:rsid w:val="00E75623"/>
    <w:rsid w:val="00E76345"/>
    <w:rsid w:val="00E77A21"/>
    <w:rsid w:val="00E80615"/>
    <w:rsid w:val="00E80C3F"/>
    <w:rsid w:val="00E810D6"/>
    <w:rsid w:val="00E81922"/>
    <w:rsid w:val="00E84110"/>
    <w:rsid w:val="00E87C53"/>
    <w:rsid w:val="00E92304"/>
    <w:rsid w:val="00E92F6B"/>
    <w:rsid w:val="00E94C13"/>
    <w:rsid w:val="00E94DED"/>
    <w:rsid w:val="00E957F4"/>
    <w:rsid w:val="00E9586F"/>
    <w:rsid w:val="00E95F99"/>
    <w:rsid w:val="00EA0211"/>
    <w:rsid w:val="00EA0348"/>
    <w:rsid w:val="00EA08DF"/>
    <w:rsid w:val="00EA1057"/>
    <w:rsid w:val="00EA1924"/>
    <w:rsid w:val="00EA1DF7"/>
    <w:rsid w:val="00EA2AC1"/>
    <w:rsid w:val="00EA2F09"/>
    <w:rsid w:val="00EA3390"/>
    <w:rsid w:val="00EA42E4"/>
    <w:rsid w:val="00EA437E"/>
    <w:rsid w:val="00EA5BE1"/>
    <w:rsid w:val="00EB0170"/>
    <w:rsid w:val="00EB0C56"/>
    <w:rsid w:val="00EB0EF8"/>
    <w:rsid w:val="00EB11AB"/>
    <w:rsid w:val="00EB16A4"/>
    <w:rsid w:val="00EB2C1B"/>
    <w:rsid w:val="00EB33FB"/>
    <w:rsid w:val="00EB402E"/>
    <w:rsid w:val="00EB4C30"/>
    <w:rsid w:val="00EB5961"/>
    <w:rsid w:val="00EB6233"/>
    <w:rsid w:val="00EC50C0"/>
    <w:rsid w:val="00EC5673"/>
    <w:rsid w:val="00EC5758"/>
    <w:rsid w:val="00EC622E"/>
    <w:rsid w:val="00EC7264"/>
    <w:rsid w:val="00EC7634"/>
    <w:rsid w:val="00EC7683"/>
    <w:rsid w:val="00EC7CD2"/>
    <w:rsid w:val="00EC7FC7"/>
    <w:rsid w:val="00ED14DB"/>
    <w:rsid w:val="00ED2ABA"/>
    <w:rsid w:val="00ED3264"/>
    <w:rsid w:val="00ED33A4"/>
    <w:rsid w:val="00ED35A2"/>
    <w:rsid w:val="00ED4C59"/>
    <w:rsid w:val="00ED4F6A"/>
    <w:rsid w:val="00ED521F"/>
    <w:rsid w:val="00ED598E"/>
    <w:rsid w:val="00ED799F"/>
    <w:rsid w:val="00ED7EA7"/>
    <w:rsid w:val="00ED7EC3"/>
    <w:rsid w:val="00EE06A8"/>
    <w:rsid w:val="00EE0E34"/>
    <w:rsid w:val="00EE1066"/>
    <w:rsid w:val="00EE1172"/>
    <w:rsid w:val="00EE18A0"/>
    <w:rsid w:val="00EE300B"/>
    <w:rsid w:val="00EE3A4F"/>
    <w:rsid w:val="00EE3DFD"/>
    <w:rsid w:val="00EE653F"/>
    <w:rsid w:val="00EE6BF6"/>
    <w:rsid w:val="00EF010A"/>
    <w:rsid w:val="00EF0F2C"/>
    <w:rsid w:val="00EF29C5"/>
    <w:rsid w:val="00EF5386"/>
    <w:rsid w:val="00EF5C0D"/>
    <w:rsid w:val="00EF6381"/>
    <w:rsid w:val="00EF6EF5"/>
    <w:rsid w:val="00EF726B"/>
    <w:rsid w:val="00EF77A5"/>
    <w:rsid w:val="00EF7C68"/>
    <w:rsid w:val="00F01345"/>
    <w:rsid w:val="00F01D38"/>
    <w:rsid w:val="00F021F0"/>
    <w:rsid w:val="00F072F1"/>
    <w:rsid w:val="00F07B0C"/>
    <w:rsid w:val="00F07B5D"/>
    <w:rsid w:val="00F07FF9"/>
    <w:rsid w:val="00F12ED2"/>
    <w:rsid w:val="00F13A03"/>
    <w:rsid w:val="00F17A56"/>
    <w:rsid w:val="00F20BD9"/>
    <w:rsid w:val="00F212E9"/>
    <w:rsid w:val="00F21953"/>
    <w:rsid w:val="00F2370C"/>
    <w:rsid w:val="00F253CE"/>
    <w:rsid w:val="00F255E1"/>
    <w:rsid w:val="00F26099"/>
    <w:rsid w:val="00F27801"/>
    <w:rsid w:val="00F324A0"/>
    <w:rsid w:val="00F32AEF"/>
    <w:rsid w:val="00F33FD0"/>
    <w:rsid w:val="00F35877"/>
    <w:rsid w:val="00F36020"/>
    <w:rsid w:val="00F36193"/>
    <w:rsid w:val="00F418CE"/>
    <w:rsid w:val="00F41C7C"/>
    <w:rsid w:val="00F424AB"/>
    <w:rsid w:val="00F42A13"/>
    <w:rsid w:val="00F42C3F"/>
    <w:rsid w:val="00F430BF"/>
    <w:rsid w:val="00F43A0A"/>
    <w:rsid w:val="00F4519F"/>
    <w:rsid w:val="00F45576"/>
    <w:rsid w:val="00F523CA"/>
    <w:rsid w:val="00F5299A"/>
    <w:rsid w:val="00F557A0"/>
    <w:rsid w:val="00F55A38"/>
    <w:rsid w:val="00F5749B"/>
    <w:rsid w:val="00F61C2E"/>
    <w:rsid w:val="00F622B3"/>
    <w:rsid w:val="00F631AF"/>
    <w:rsid w:val="00F63636"/>
    <w:rsid w:val="00F64864"/>
    <w:rsid w:val="00F650F8"/>
    <w:rsid w:val="00F66392"/>
    <w:rsid w:val="00F66D0D"/>
    <w:rsid w:val="00F675E3"/>
    <w:rsid w:val="00F724D6"/>
    <w:rsid w:val="00F72790"/>
    <w:rsid w:val="00F7280D"/>
    <w:rsid w:val="00F72A36"/>
    <w:rsid w:val="00F73DCC"/>
    <w:rsid w:val="00F741CA"/>
    <w:rsid w:val="00F74CA1"/>
    <w:rsid w:val="00F74CDB"/>
    <w:rsid w:val="00F74E53"/>
    <w:rsid w:val="00F80CBF"/>
    <w:rsid w:val="00F83C4B"/>
    <w:rsid w:val="00F84BDE"/>
    <w:rsid w:val="00F8532F"/>
    <w:rsid w:val="00F86C11"/>
    <w:rsid w:val="00F93838"/>
    <w:rsid w:val="00F94A1F"/>
    <w:rsid w:val="00F966AD"/>
    <w:rsid w:val="00FA11D2"/>
    <w:rsid w:val="00FA2530"/>
    <w:rsid w:val="00FA671B"/>
    <w:rsid w:val="00FA74E1"/>
    <w:rsid w:val="00FB1283"/>
    <w:rsid w:val="00FB13EC"/>
    <w:rsid w:val="00FC04E7"/>
    <w:rsid w:val="00FC16B0"/>
    <w:rsid w:val="00FC3366"/>
    <w:rsid w:val="00FC3832"/>
    <w:rsid w:val="00FC498D"/>
    <w:rsid w:val="00FC54C0"/>
    <w:rsid w:val="00FC7162"/>
    <w:rsid w:val="00FC7522"/>
    <w:rsid w:val="00FC77C6"/>
    <w:rsid w:val="00FD147D"/>
    <w:rsid w:val="00FD1E81"/>
    <w:rsid w:val="00FD2E4A"/>
    <w:rsid w:val="00FD3915"/>
    <w:rsid w:val="00FD5298"/>
    <w:rsid w:val="00FD617F"/>
    <w:rsid w:val="00FE0B24"/>
    <w:rsid w:val="00FE5228"/>
    <w:rsid w:val="00FE5BB3"/>
    <w:rsid w:val="00FE5FD9"/>
    <w:rsid w:val="00FE6206"/>
    <w:rsid w:val="00FE6686"/>
    <w:rsid w:val="00FE748A"/>
    <w:rsid w:val="00FE7DF2"/>
    <w:rsid w:val="00FF1649"/>
    <w:rsid w:val="00FF2086"/>
    <w:rsid w:val="00FF2C42"/>
    <w:rsid w:val="00FF3764"/>
    <w:rsid w:val="00FF42C1"/>
    <w:rsid w:val="00FF43D4"/>
    <w:rsid w:val="00FF602C"/>
    <w:rsid w:val="04976C94"/>
    <w:rsid w:val="07BEC45D"/>
    <w:rsid w:val="09628244"/>
    <w:rsid w:val="0B90880E"/>
    <w:rsid w:val="116D9429"/>
    <w:rsid w:val="164B4225"/>
    <w:rsid w:val="1A330249"/>
    <w:rsid w:val="1B14766F"/>
    <w:rsid w:val="25F0C211"/>
    <w:rsid w:val="2645EE3F"/>
    <w:rsid w:val="30BF7D95"/>
    <w:rsid w:val="30CC42BC"/>
    <w:rsid w:val="31C3C3AF"/>
    <w:rsid w:val="324E6A49"/>
    <w:rsid w:val="40C10760"/>
    <w:rsid w:val="42FB360B"/>
    <w:rsid w:val="46AD1E6E"/>
    <w:rsid w:val="502F1DBC"/>
    <w:rsid w:val="61E4710F"/>
    <w:rsid w:val="62E08F75"/>
    <w:rsid w:val="656F3E33"/>
    <w:rsid w:val="68C309CD"/>
    <w:rsid w:val="6ADB5861"/>
    <w:rsid w:val="6BCC0ECD"/>
    <w:rsid w:val="6EE0AA47"/>
    <w:rsid w:val="74E4677E"/>
    <w:rsid w:val="75284DDE"/>
    <w:rsid w:val="7826ABCC"/>
    <w:rsid w:val="7E282B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EE64D"/>
  <w15:chartTrackingRefBased/>
  <w15:docId w15:val="{3C9D58FF-A43B-4198-BF70-B371FAD9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0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C468D"/>
  </w:style>
  <w:style w:type="paragraph" w:customStyle="1" w:styleId="EndNoteBibliographyTitle">
    <w:name w:val="EndNote Bibliography Title"/>
    <w:basedOn w:val="Normal"/>
    <w:link w:val="EndNoteBibliographyTitleChar"/>
    <w:rsid w:val="00D7174D"/>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D7174D"/>
    <w:rPr>
      <w:rFonts w:ascii="Calibri" w:hAnsi="Calibri" w:cs="Calibri"/>
      <w:noProof/>
      <w:lang w:val="en-US"/>
    </w:rPr>
  </w:style>
  <w:style w:type="paragraph" w:customStyle="1" w:styleId="EndNoteBibliography">
    <w:name w:val="EndNote Bibliography"/>
    <w:basedOn w:val="Normal"/>
    <w:link w:val="EndNoteBibliographyChar"/>
    <w:rsid w:val="00D7174D"/>
    <w:pPr>
      <w:spacing w:after="160"/>
      <w:jc w:val="both"/>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D7174D"/>
    <w:rPr>
      <w:rFonts w:ascii="Calibri" w:hAnsi="Calibri" w:cs="Calibri"/>
      <w:noProof/>
      <w:lang w:val="en-US"/>
    </w:rPr>
  </w:style>
  <w:style w:type="character" w:styleId="CommentReference">
    <w:name w:val="annotation reference"/>
    <w:basedOn w:val="DefaultParagraphFont"/>
    <w:uiPriority w:val="99"/>
    <w:semiHidden/>
    <w:unhideWhenUsed/>
    <w:rsid w:val="0027061C"/>
    <w:rPr>
      <w:sz w:val="16"/>
      <w:szCs w:val="16"/>
    </w:rPr>
  </w:style>
  <w:style w:type="paragraph" w:styleId="CommentText">
    <w:name w:val="annotation text"/>
    <w:basedOn w:val="Normal"/>
    <w:link w:val="CommentTextChar"/>
    <w:uiPriority w:val="99"/>
    <w:unhideWhenUsed/>
    <w:rsid w:val="0027061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7061C"/>
    <w:rPr>
      <w:sz w:val="20"/>
      <w:szCs w:val="20"/>
    </w:rPr>
  </w:style>
  <w:style w:type="paragraph" w:styleId="CommentSubject">
    <w:name w:val="annotation subject"/>
    <w:basedOn w:val="CommentText"/>
    <w:next w:val="CommentText"/>
    <w:link w:val="CommentSubjectChar"/>
    <w:uiPriority w:val="99"/>
    <w:semiHidden/>
    <w:unhideWhenUsed/>
    <w:rsid w:val="0027061C"/>
    <w:rPr>
      <w:b/>
      <w:bCs/>
    </w:rPr>
  </w:style>
  <w:style w:type="character" w:customStyle="1" w:styleId="CommentSubjectChar">
    <w:name w:val="Comment Subject Char"/>
    <w:basedOn w:val="CommentTextChar"/>
    <w:link w:val="CommentSubject"/>
    <w:uiPriority w:val="99"/>
    <w:semiHidden/>
    <w:rsid w:val="0027061C"/>
    <w:rPr>
      <w:b/>
      <w:bCs/>
      <w:sz w:val="20"/>
      <w:szCs w:val="20"/>
    </w:rPr>
  </w:style>
  <w:style w:type="paragraph" w:styleId="BalloonText">
    <w:name w:val="Balloon Text"/>
    <w:basedOn w:val="Normal"/>
    <w:link w:val="BalloonTextChar"/>
    <w:uiPriority w:val="99"/>
    <w:semiHidden/>
    <w:unhideWhenUsed/>
    <w:rsid w:val="0027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1C"/>
    <w:rPr>
      <w:rFonts w:ascii="Segoe UI" w:hAnsi="Segoe UI" w:cs="Segoe UI"/>
      <w:sz w:val="18"/>
      <w:szCs w:val="18"/>
    </w:rPr>
  </w:style>
  <w:style w:type="paragraph" w:styleId="Footer">
    <w:name w:val="footer"/>
    <w:basedOn w:val="Normal"/>
    <w:link w:val="FooterChar"/>
    <w:uiPriority w:val="99"/>
    <w:unhideWhenUsed/>
    <w:rsid w:val="00F55A38"/>
    <w:pPr>
      <w:tabs>
        <w:tab w:val="center" w:pos="4680"/>
        <w:tab w:val="right" w:pos="9360"/>
      </w:tabs>
      <w:spacing w:after="160" w:line="259"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55A38"/>
  </w:style>
  <w:style w:type="character" w:styleId="PageNumber">
    <w:name w:val="page number"/>
    <w:basedOn w:val="DefaultParagraphFont"/>
    <w:uiPriority w:val="99"/>
    <w:semiHidden/>
    <w:unhideWhenUsed/>
    <w:rsid w:val="00F55A38"/>
  </w:style>
  <w:style w:type="paragraph" w:styleId="Header">
    <w:name w:val="header"/>
    <w:basedOn w:val="Normal"/>
    <w:link w:val="HeaderChar"/>
    <w:uiPriority w:val="99"/>
    <w:unhideWhenUsed/>
    <w:rsid w:val="00F55A38"/>
    <w:pPr>
      <w:tabs>
        <w:tab w:val="center" w:pos="4680"/>
        <w:tab w:val="right" w:pos="9360"/>
      </w:tabs>
      <w:spacing w:after="160" w:line="259"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5A38"/>
  </w:style>
  <w:style w:type="character" w:styleId="Hyperlink">
    <w:name w:val="Hyperlink"/>
    <w:basedOn w:val="DefaultParagraphFont"/>
    <w:uiPriority w:val="99"/>
    <w:unhideWhenUsed/>
    <w:rsid w:val="00F66D0D"/>
    <w:rPr>
      <w:color w:val="0563C1" w:themeColor="hyperlink"/>
      <w:u w:val="single"/>
    </w:rPr>
  </w:style>
  <w:style w:type="paragraph" w:styleId="NormalWeb">
    <w:name w:val="Normal (Web)"/>
    <w:basedOn w:val="Normal"/>
    <w:uiPriority w:val="99"/>
    <w:unhideWhenUsed/>
    <w:rsid w:val="00420233"/>
    <w:pPr>
      <w:spacing w:before="100" w:beforeAutospacing="1" w:after="100" w:afterAutospacing="1" w:line="259" w:lineRule="auto"/>
    </w:pPr>
    <w:rPr>
      <w:sz w:val="22"/>
      <w:szCs w:val="22"/>
      <w:lang w:eastAsia="en-US"/>
    </w:rPr>
  </w:style>
  <w:style w:type="character" w:customStyle="1" w:styleId="eop">
    <w:name w:val="eop"/>
    <w:basedOn w:val="DefaultParagraphFont"/>
    <w:rsid w:val="00C910C4"/>
  </w:style>
  <w:style w:type="paragraph" w:styleId="ListParagraph">
    <w:name w:val="List Paragraph"/>
    <w:basedOn w:val="Normal"/>
    <w:uiPriority w:val="34"/>
    <w:qFormat/>
    <w:rsid w:val="0021316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111D5D"/>
    <w:rPr>
      <w:color w:val="605E5C"/>
      <w:shd w:val="clear" w:color="auto" w:fill="E1DFDD"/>
    </w:rPr>
  </w:style>
  <w:style w:type="character" w:customStyle="1" w:styleId="UnresolvedMention2">
    <w:name w:val="Unresolved Mention2"/>
    <w:basedOn w:val="DefaultParagraphFont"/>
    <w:uiPriority w:val="99"/>
    <w:semiHidden/>
    <w:unhideWhenUsed/>
    <w:rsid w:val="006A1312"/>
    <w:rPr>
      <w:color w:val="605E5C"/>
      <w:shd w:val="clear" w:color="auto" w:fill="E1DFDD"/>
    </w:rPr>
  </w:style>
  <w:style w:type="paragraph" w:styleId="Revision">
    <w:name w:val="Revision"/>
    <w:hidden/>
    <w:uiPriority w:val="99"/>
    <w:semiHidden/>
    <w:rsid w:val="00740834"/>
    <w:pPr>
      <w:spacing w:after="0" w:line="240" w:lineRule="auto"/>
    </w:pPr>
  </w:style>
  <w:style w:type="character" w:customStyle="1" w:styleId="UnresolvedMention3">
    <w:name w:val="Unresolved Mention3"/>
    <w:basedOn w:val="DefaultParagraphFont"/>
    <w:uiPriority w:val="99"/>
    <w:semiHidden/>
    <w:unhideWhenUsed/>
    <w:rsid w:val="002C4964"/>
    <w:rPr>
      <w:color w:val="605E5C"/>
      <w:shd w:val="clear" w:color="auto" w:fill="E1DFDD"/>
    </w:rPr>
  </w:style>
  <w:style w:type="table" w:styleId="TableGrid">
    <w:name w:val="Table Grid"/>
    <w:basedOn w:val="TableNormal"/>
    <w:uiPriority w:val="39"/>
    <w:rsid w:val="007E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5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834">
      <w:bodyDiv w:val="1"/>
      <w:marLeft w:val="0"/>
      <w:marRight w:val="0"/>
      <w:marTop w:val="0"/>
      <w:marBottom w:val="0"/>
      <w:divBdr>
        <w:top w:val="none" w:sz="0" w:space="0" w:color="auto"/>
        <w:left w:val="none" w:sz="0" w:space="0" w:color="auto"/>
        <w:bottom w:val="none" w:sz="0" w:space="0" w:color="auto"/>
        <w:right w:val="none" w:sz="0" w:space="0" w:color="auto"/>
      </w:divBdr>
    </w:div>
    <w:div w:id="905335799">
      <w:bodyDiv w:val="1"/>
      <w:marLeft w:val="0"/>
      <w:marRight w:val="0"/>
      <w:marTop w:val="0"/>
      <w:marBottom w:val="0"/>
      <w:divBdr>
        <w:top w:val="none" w:sz="0" w:space="0" w:color="auto"/>
        <w:left w:val="none" w:sz="0" w:space="0" w:color="auto"/>
        <w:bottom w:val="none" w:sz="0" w:space="0" w:color="auto"/>
        <w:right w:val="none" w:sz="0" w:space="0" w:color="auto"/>
      </w:divBdr>
    </w:div>
    <w:div w:id="12967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ois@uow.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iabetes.org.uk/guide-to-diabetes/managing-your-diabetes/exercise" TargetMode="External"/><Relationship Id="rId7" Type="http://schemas.openxmlformats.org/officeDocument/2006/relationships/settings" Target="settings.xml"/><Relationship Id="rId12" Type="http://schemas.openxmlformats.org/officeDocument/2006/relationships/hyperlink" Target="mailto:paddy.dempsey@mrc-epid.cam.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tthew.Campbell@sunderland.ac.uk" TargetMode="External"/><Relationship Id="rId20" Type="http://schemas.openxmlformats.org/officeDocument/2006/relationships/hyperlink" Target="https://www.nice.org.uk/guidance/ng17/resources/type-1-diabetes-in-adults-diagnosis-and-management-pdf-18372764697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17aa@leeds.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Hopkins@leeds.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Zulyniak@leeds.ac.uk" TargetMode="External"/><Relationship Id="rId22" Type="http://schemas.openxmlformats.org/officeDocument/2006/relationships/hyperlink" Target="https://www.who.int/news-room/fact-sheets/detail/physical-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8FB346AC5E44792A12C1122C5084B" ma:contentTypeVersion="13" ma:contentTypeDescription="Create a new document." ma:contentTypeScope="" ma:versionID="e77cbedb0078209a5e80701162a8ca9e">
  <xsd:schema xmlns:xsd="http://www.w3.org/2001/XMLSchema" xmlns:xs="http://www.w3.org/2001/XMLSchema" xmlns:p="http://schemas.microsoft.com/office/2006/metadata/properties" xmlns:ns3="91154d2a-00d4-4026-8069-0743bf89e100" xmlns:ns4="8fabcd41-988b-478b-a1ba-bf2fde192704" targetNamespace="http://schemas.microsoft.com/office/2006/metadata/properties" ma:root="true" ma:fieldsID="ba34b14cb872703b22d2a0b09586abb5" ns3:_="" ns4:_="">
    <xsd:import namespace="91154d2a-00d4-4026-8069-0743bf89e100"/>
    <xsd:import namespace="8fabcd41-988b-478b-a1ba-bf2fde1927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4d2a-00d4-4026-8069-0743bf89e1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bcd41-988b-478b-a1ba-bf2fde1927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EF81B-071A-4877-BFA5-227DD79B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4d2a-00d4-4026-8069-0743bf89e100"/>
    <ds:schemaRef ds:uri="8fabcd41-988b-478b-a1ba-bf2fde192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02E59-CEF6-4A0E-B6E3-86BF642DB69A}">
  <ds:schemaRefs>
    <ds:schemaRef ds:uri="http://schemas.microsoft.com/sharepoint/v3/contenttype/forms"/>
  </ds:schemaRefs>
</ds:datastoreItem>
</file>

<file path=customXml/itemProps3.xml><?xml version="1.0" encoding="utf-8"?>
<ds:datastoreItem xmlns:ds="http://schemas.openxmlformats.org/officeDocument/2006/customXml" ds:itemID="{53BFA96D-1CBA-4C7F-953C-579367E25E18}">
  <ds:schemaRefs>
    <ds:schemaRef ds:uri="http://schemas.openxmlformats.org/officeDocument/2006/bibliography"/>
  </ds:schemaRefs>
</ds:datastoreItem>
</file>

<file path=customXml/itemProps4.xml><?xml version="1.0" encoding="utf-8"?>
<ds:datastoreItem xmlns:ds="http://schemas.openxmlformats.org/officeDocument/2006/customXml" ds:itemID="{3494F773-406D-4982-978C-C5D32FD65C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15048</Words>
  <Characters>85777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Alobaid [ml17aa]</dc:creator>
  <cp:keywords/>
  <dc:description/>
  <cp:lastModifiedBy>Matthew Campbell</cp:lastModifiedBy>
  <cp:revision>3</cp:revision>
  <cp:lastPrinted>2022-06-26T01:15:00Z</cp:lastPrinted>
  <dcterms:created xsi:type="dcterms:W3CDTF">2023-01-05T10:50:00Z</dcterms:created>
  <dcterms:modified xsi:type="dcterms:W3CDTF">2023-01-05T10:51:00Z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0x0101005CF8FB346AC5E44792A12C1122C5084B</vt:lpwstr>
  </property>
</Properties>
</file>